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39E537" w14:textId="6C550B7B" w:rsidR="00306919" w:rsidRPr="00133063" w:rsidRDefault="00306919" w:rsidP="00306919">
      <w:pPr>
        <w:pStyle w:val="Title"/>
        <w:rPr>
          <w:rStyle w:val="Strong"/>
          <w:rFonts w:asciiTheme="minorHAnsi" w:hAnsiTheme="minorHAnsi" w:cstheme="minorHAnsi"/>
          <w:b w:val="0"/>
          <w:bCs w:val="0"/>
        </w:rPr>
      </w:pPr>
      <w:r w:rsidRPr="00133063">
        <w:rPr>
          <w:rStyle w:val="Strong"/>
          <w:rFonts w:asciiTheme="minorHAnsi" w:hAnsiTheme="minorHAnsi" w:cstheme="minorHAnsi"/>
          <w:b w:val="0"/>
          <w:bCs w:val="0"/>
        </w:rPr>
        <w:t xml:space="preserve">SAMPLE LETTER / EMAIL: Demand for Criminal Referral to Office of the Attorney General  </w:t>
      </w:r>
    </w:p>
    <w:p w14:paraId="4327B018" w14:textId="77777777" w:rsidR="00306919" w:rsidRPr="00662B70" w:rsidRDefault="00306919" w:rsidP="00662B70">
      <w:pPr>
        <w:pStyle w:val="NoSpacing"/>
        <w:spacing w:after="160" w:line="259" w:lineRule="auto"/>
        <w:rPr>
          <w:rStyle w:val="Strong"/>
          <w:rFonts w:asciiTheme="minorHAnsi" w:hAnsiTheme="minorHAnsi" w:cstheme="minorHAnsi"/>
          <w:b w:val="0"/>
          <w:bCs w:val="0"/>
          <w:szCs w:val="24"/>
        </w:rPr>
      </w:pPr>
    </w:p>
    <w:p w14:paraId="649B633B" w14:textId="10A3CE94" w:rsidR="00306919" w:rsidRPr="00662B70" w:rsidRDefault="00306919" w:rsidP="00306919">
      <w:pPr>
        <w:rPr>
          <w:rStyle w:val="Strong"/>
          <w:rFonts w:asciiTheme="minorHAnsi" w:hAnsiTheme="minorHAnsi" w:cstheme="minorHAnsi"/>
          <w:i/>
          <w:iCs/>
          <w:sz w:val="24"/>
          <w:szCs w:val="24"/>
        </w:rPr>
      </w:pPr>
      <w:r w:rsidRPr="00662B70">
        <w:rPr>
          <w:rStyle w:val="Strong"/>
          <w:rFonts w:asciiTheme="minorHAnsi" w:hAnsiTheme="minorHAnsi" w:cstheme="minorHAnsi"/>
          <w:i/>
          <w:iCs/>
          <w:sz w:val="24"/>
          <w:szCs w:val="24"/>
        </w:rPr>
        <w:t xml:space="preserve">To:  </w:t>
      </w:r>
    </w:p>
    <w:p w14:paraId="383AB875" w14:textId="54E36251" w:rsidR="00306919" w:rsidRPr="00133063" w:rsidRDefault="00306919" w:rsidP="00306919">
      <w:pPr>
        <w:rPr>
          <w:rStyle w:val="Strong"/>
          <w:rFonts w:asciiTheme="minorHAnsi" w:hAnsiTheme="minorHAnsi" w:cstheme="minorHAnsi"/>
          <w:b w:val="0"/>
          <w:bCs w:val="0"/>
          <w:sz w:val="24"/>
          <w:szCs w:val="24"/>
        </w:rPr>
      </w:pPr>
      <w:r w:rsidRPr="00133063">
        <w:rPr>
          <w:rStyle w:val="Strong"/>
          <w:rFonts w:asciiTheme="minorHAnsi" w:hAnsiTheme="minorHAnsi" w:cstheme="minorHAnsi"/>
          <w:b w:val="0"/>
          <w:bCs w:val="0"/>
          <w:sz w:val="24"/>
          <w:szCs w:val="24"/>
        </w:rPr>
        <w:t xml:space="preserve">[Full Name], [County Name] County District Attorney  </w:t>
      </w:r>
    </w:p>
    <w:p w14:paraId="3FC33B2B" w14:textId="4DE84E5F" w:rsidR="00306919" w:rsidRPr="00133063" w:rsidRDefault="00306919" w:rsidP="00306919">
      <w:pPr>
        <w:rPr>
          <w:rStyle w:val="Strong"/>
          <w:rFonts w:asciiTheme="minorHAnsi" w:hAnsiTheme="minorHAnsi" w:cstheme="minorHAnsi"/>
          <w:b w:val="0"/>
          <w:bCs w:val="0"/>
          <w:sz w:val="24"/>
          <w:szCs w:val="24"/>
        </w:rPr>
      </w:pPr>
      <w:r w:rsidRPr="00133063">
        <w:rPr>
          <w:rStyle w:val="Strong"/>
          <w:rFonts w:asciiTheme="minorHAnsi" w:hAnsiTheme="minorHAnsi" w:cstheme="minorHAnsi"/>
          <w:b w:val="0"/>
          <w:bCs w:val="0"/>
          <w:sz w:val="24"/>
          <w:szCs w:val="24"/>
        </w:rPr>
        <w:t xml:space="preserve">[Full Name], [County Name] County Sheriff  </w:t>
      </w:r>
    </w:p>
    <w:p w14:paraId="3FC1B238" w14:textId="5B38A773" w:rsidR="00306919" w:rsidRPr="00133063" w:rsidRDefault="00306919" w:rsidP="00306919">
      <w:pPr>
        <w:rPr>
          <w:rStyle w:val="Strong"/>
          <w:rFonts w:asciiTheme="minorHAnsi" w:hAnsiTheme="minorHAnsi" w:cstheme="minorHAnsi"/>
          <w:b w:val="0"/>
          <w:bCs w:val="0"/>
          <w:sz w:val="24"/>
          <w:szCs w:val="24"/>
        </w:rPr>
      </w:pPr>
      <w:r w:rsidRPr="00133063">
        <w:rPr>
          <w:rStyle w:val="Strong"/>
          <w:rFonts w:asciiTheme="minorHAnsi" w:hAnsiTheme="minorHAnsi" w:cstheme="minorHAnsi"/>
          <w:b w:val="0"/>
          <w:bCs w:val="0"/>
          <w:sz w:val="24"/>
          <w:szCs w:val="24"/>
        </w:rPr>
        <w:t xml:space="preserve">[Full Name or “Honorable Commissioners Court”], [County Name] County Commissioners Court  </w:t>
      </w:r>
    </w:p>
    <w:p w14:paraId="7561918C" w14:textId="21EFED24" w:rsidR="00306919" w:rsidRPr="00133063" w:rsidRDefault="00306919" w:rsidP="00306919">
      <w:pPr>
        <w:rPr>
          <w:rStyle w:val="Strong"/>
          <w:rFonts w:asciiTheme="minorHAnsi" w:hAnsiTheme="minorHAnsi" w:cstheme="minorHAnsi"/>
          <w:b w:val="0"/>
          <w:bCs w:val="0"/>
          <w:sz w:val="24"/>
          <w:szCs w:val="24"/>
        </w:rPr>
      </w:pPr>
      <w:r w:rsidRPr="00662B70">
        <w:rPr>
          <w:rStyle w:val="Strong"/>
          <w:rFonts w:asciiTheme="minorHAnsi" w:hAnsiTheme="minorHAnsi" w:cstheme="minorHAnsi"/>
          <w:i/>
          <w:iCs/>
          <w:sz w:val="24"/>
          <w:szCs w:val="24"/>
        </w:rPr>
        <w:t>RE:</w:t>
      </w:r>
      <w:r w:rsidRPr="00133063">
        <w:rPr>
          <w:rStyle w:val="Strong"/>
          <w:rFonts w:asciiTheme="minorHAnsi" w:hAnsiTheme="minorHAnsi" w:cstheme="minorHAnsi"/>
          <w:b w:val="0"/>
          <w:bCs w:val="0"/>
          <w:sz w:val="24"/>
          <w:szCs w:val="24"/>
        </w:rPr>
        <w:t xml:space="preserve"> Demand for Criminal Referral to Office of the Attorney General – Crimes Committed by Named and Unnamed Court Actors and Officials in [County Name] County, Texas  </w:t>
      </w:r>
    </w:p>
    <w:p w14:paraId="60267898" w14:textId="77777777" w:rsidR="00306919" w:rsidRPr="00133063" w:rsidRDefault="00306919" w:rsidP="00306919">
      <w:pPr>
        <w:rPr>
          <w:rStyle w:val="Strong"/>
          <w:rFonts w:asciiTheme="minorHAnsi" w:hAnsiTheme="minorHAnsi" w:cstheme="minorHAnsi"/>
          <w:b w:val="0"/>
          <w:bCs w:val="0"/>
          <w:sz w:val="24"/>
          <w:szCs w:val="24"/>
        </w:rPr>
      </w:pPr>
      <w:r w:rsidRPr="00133063">
        <w:rPr>
          <w:rStyle w:val="Strong"/>
          <w:rFonts w:asciiTheme="minorHAnsi" w:hAnsiTheme="minorHAnsi" w:cstheme="minorHAnsi"/>
          <w:b w:val="0"/>
          <w:bCs w:val="0"/>
          <w:sz w:val="24"/>
          <w:szCs w:val="24"/>
        </w:rPr>
        <w:t>Dear District Attorney, Sheriff, and Commissioners Court:</w:t>
      </w:r>
    </w:p>
    <w:p w14:paraId="2E2E6090" w14:textId="3E10DF72" w:rsidR="00306919" w:rsidRPr="00133063" w:rsidRDefault="00306919" w:rsidP="00306919">
      <w:pPr>
        <w:rPr>
          <w:rStyle w:val="Strong"/>
          <w:rFonts w:asciiTheme="minorHAnsi" w:hAnsiTheme="minorHAnsi" w:cstheme="minorHAnsi"/>
          <w:b w:val="0"/>
          <w:bCs w:val="0"/>
          <w:sz w:val="24"/>
          <w:szCs w:val="24"/>
        </w:rPr>
      </w:pPr>
      <w:r w:rsidRPr="00133063">
        <w:rPr>
          <w:rStyle w:val="Strong"/>
          <w:rFonts w:asciiTheme="minorHAnsi" w:hAnsiTheme="minorHAnsi" w:cstheme="minorHAnsi"/>
          <w:b w:val="0"/>
          <w:bCs w:val="0"/>
          <w:sz w:val="24"/>
          <w:szCs w:val="24"/>
        </w:rPr>
        <w:t xml:space="preserve">I, [Your Full Legal Name], am writing to formally notify you of serious criminal allegations detailed in my Affidavit in Support of Criminal Complaint (ASCC), which was filed with the Magistrate of the [Name of Court, e.g., District Court or County Court at Law] on [Exact Date Filed].  </w:t>
      </w:r>
    </w:p>
    <w:p w14:paraId="2E91899D" w14:textId="77777777" w:rsidR="00306919" w:rsidRPr="00133063" w:rsidRDefault="00306919" w:rsidP="00306919">
      <w:pPr>
        <w:rPr>
          <w:rStyle w:val="Strong"/>
          <w:rFonts w:asciiTheme="minorHAnsi" w:hAnsiTheme="minorHAnsi" w:cstheme="minorHAnsi"/>
          <w:b w:val="0"/>
          <w:bCs w:val="0"/>
          <w:sz w:val="24"/>
          <w:szCs w:val="24"/>
        </w:rPr>
      </w:pPr>
      <w:r w:rsidRPr="00133063">
        <w:rPr>
          <w:rStyle w:val="Strong"/>
          <w:rFonts w:asciiTheme="minorHAnsi" w:hAnsiTheme="minorHAnsi" w:cstheme="minorHAnsi"/>
          <w:b w:val="0"/>
          <w:bCs w:val="0"/>
          <w:sz w:val="24"/>
          <w:szCs w:val="24"/>
        </w:rPr>
        <w:t xml:space="preserve">A copy of the notarized ASCC is attached to this correspondence.  </w:t>
      </w:r>
    </w:p>
    <w:p w14:paraId="154008DF" w14:textId="7E34292C" w:rsidR="00306919" w:rsidRPr="00133063" w:rsidRDefault="00306919" w:rsidP="00306919">
      <w:pPr>
        <w:rPr>
          <w:rStyle w:val="Strong"/>
          <w:rFonts w:asciiTheme="minorHAnsi" w:hAnsiTheme="minorHAnsi" w:cstheme="minorHAnsi"/>
          <w:b w:val="0"/>
          <w:bCs w:val="0"/>
          <w:sz w:val="24"/>
          <w:szCs w:val="24"/>
        </w:rPr>
      </w:pPr>
      <w:r w:rsidRPr="00133063">
        <w:rPr>
          <w:rStyle w:val="Strong"/>
          <w:rFonts w:asciiTheme="minorHAnsi" w:hAnsiTheme="minorHAnsi" w:cstheme="minorHAnsi"/>
          <w:b w:val="0"/>
          <w:bCs w:val="0"/>
          <w:sz w:val="24"/>
          <w:szCs w:val="24"/>
        </w:rPr>
        <w:t xml:space="preserve">Whereas, the crimes and actors described in the ASCC create direct conflicts of interest and fiduciary relationships that prohibit the [County Name] County Sheriff and District Attorney from impartially investigating the matters; and  </w:t>
      </w:r>
    </w:p>
    <w:p w14:paraId="42238854" w14:textId="0ADE820C" w:rsidR="00306919" w:rsidRPr="00133063" w:rsidRDefault="00306919" w:rsidP="00306919">
      <w:pPr>
        <w:rPr>
          <w:rStyle w:val="Strong"/>
          <w:rFonts w:asciiTheme="minorHAnsi" w:hAnsiTheme="minorHAnsi" w:cstheme="minorHAnsi"/>
          <w:b w:val="0"/>
          <w:bCs w:val="0"/>
          <w:sz w:val="24"/>
          <w:szCs w:val="24"/>
        </w:rPr>
      </w:pPr>
      <w:r w:rsidRPr="00133063">
        <w:rPr>
          <w:rStyle w:val="Strong"/>
          <w:rFonts w:asciiTheme="minorHAnsi" w:hAnsiTheme="minorHAnsi" w:cstheme="minorHAnsi"/>
          <w:b w:val="0"/>
          <w:bCs w:val="0"/>
          <w:sz w:val="24"/>
          <w:szCs w:val="24"/>
        </w:rPr>
        <w:t xml:space="preserve">Whereas, continued funding or support of officials engaged in alleged criminal conduct may itself constitute violations of law;  </w:t>
      </w:r>
    </w:p>
    <w:p w14:paraId="5DA47171" w14:textId="28E81F94" w:rsidR="00306919" w:rsidRPr="00133063" w:rsidRDefault="00306919" w:rsidP="00306919">
      <w:pPr>
        <w:rPr>
          <w:rStyle w:val="Strong"/>
          <w:rFonts w:asciiTheme="minorHAnsi" w:hAnsiTheme="minorHAnsi" w:cstheme="minorHAnsi"/>
          <w:b w:val="0"/>
          <w:bCs w:val="0"/>
          <w:sz w:val="24"/>
          <w:szCs w:val="24"/>
        </w:rPr>
      </w:pPr>
      <w:r w:rsidRPr="00133063">
        <w:rPr>
          <w:rStyle w:val="Strong"/>
          <w:rFonts w:asciiTheme="minorHAnsi" w:hAnsiTheme="minorHAnsi" w:cstheme="minorHAnsi"/>
          <w:b w:val="0"/>
          <w:bCs w:val="0"/>
          <w:sz w:val="24"/>
          <w:szCs w:val="24"/>
        </w:rPr>
        <w:t xml:space="preserve">Therefore, I respectfully demand that both the [County Name] County Sheriff and the District Attorney promptly refer this matter to the Office of the Attorney General Criminal Investigations Division for independent investigation.  </w:t>
      </w:r>
    </w:p>
    <w:p w14:paraId="1F14A82A" w14:textId="3539E53D" w:rsidR="00306919" w:rsidRPr="00133063" w:rsidRDefault="00306919" w:rsidP="00306919">
      <w:pPr>
        <w:rPr>
          <w:rStyle w:val="Strong"/>
          <w:rFonts w:asciiTheme="minorHAnsi" w:hAnsiTheme="minorHAnsi" w:cstheme="minorHAnsi"/>
          <w:b w:val="0"/>
          <w:bCs w:val="0"/>
          <w:sz w:val="24"/>
          <w:szCs w:val="24"/>
        </w:rPr>
      </w:pPr>
      <w:r w:rsidRPr="00133063">
        <w:rPr>
          <w:rStyle w:val="Strong"/>
          <w:rFonts w:asciiTheme="minorHAnsi" w:hAnsiTheme="minorHAnsi" w:cstheme="minorHAnsi"/>
          <w:b w:val="0"/>
          <w:bCs w:val="0"/>
          <w:sz w:val="24"/>
          <w:szCs w:val="24"/>
        </w:rPr>
        <w:t xml:space="preserve">This is not a civil matter. The allegations involve potential felonies, including Abuse of Official Capacity (Texas Penal Code § 39.02) and Official Oppression (Texas Penal Code § 39.03), among others. No official has immunity for criminal acts committed under color of office.  </w:t>
      </w:r>
    </w:p>
    <w:p w14:paraId="43873A83" w14:textId="77777777" w:rsidR="00306919" w:rsidRPr="00133063" w:rsidRDefault="00306919" w:rsidP="00306919">
      <w:pPr>
        <w:rPr>
          <w:rStyle w:val="Strong"/>
          <w:rFonts w:asciiTheme="minorHAnsi" w:hAnsiTheme="minorHAnsi" w:cstheme="minorHAnsi"/>
          <w:b w:val="0"/>
          <w:bCs w:val="0"/>
          <w:sz w:val="24"/>
          <w:szCs w:val="24"/>
        </w:rPr>
      </w:pPr>
      <w:r w:rsidRPr="00133063">
        <w:rPr>
          <w:rStyle w:val="Strong"/>
          <w:rFonts w:asciiTheme="minorHAnsi" w:hAnsiTheme="minorHAnsi" w:cstheme="minorHAnsi"/>
          <w:b w:val="0"/>
          <w:bCs w:val="0"/>
          <w:sz w:val="24"/>
          <w:szCs w:val="24"/>
        </w:rPr>
        <w:t xml:space="preserve">I am aware that similar complaints will be filed by multiple constituents across this county in the coming months. A copy of this letter and the attached ASCC has already been forwarded to the Office of the Attorney General in anticipation of your referral.  </w:t>
      </w:r>
    </w:p>
    <w:p w14:paraId="41292F8F" w14:textId="77777777" w:rsidR="00306919" w:rsidRPr="00133063" w:rsidRDefault="00306919">
      <w:pPr>
        <w:rPr>
          <w:rStyle w:val="Strong"/>
          <w:rFonts w:asciiTheme="minorHAnsi" w:hAnsiTheme="minorHAnsi" w:cstheme="minorHAnsi"/>
          <w:sz w:val="24"/>
          <w:szCs w:val="24"/>
        </w:rPr>
      </w:pPr>
      <w:r w:rsidRPr="00133063">
        <w:rPr>
          <w:rStyle w:val="Strong"/>
          <w:rFonts w:asciiTheme="minorHAnsi" w:hAnsiTheme="minorHAnsi" w:cstheme="minorHAnsi"/>
          <w:b w:val="0"/>
          <w:bCs w:val="0"/>
        </w:rPr>
        <w:br w:type="page"/>
      </w:r>
    </w:p>
    <w:p w14:paraId="66396884" w14:textId="5CBFB254" w:rsidR="00306919" w:rsidRPr="00133063" w:rsidRDefault="00306919" w:rsidP="00306919">
      <w:pPr>
        <w:pStyle w:val="Heading2"/>
        <w:rPr>
          <w:rStyle w:val="Strong"/>
          <w:rFonts w:asciiTheme="minorHAnsi" w:hAnsiTheme="minorHAnsi" w:cstheme="minorHAnsi"/>
          <w:b/>
          <w:bCs/>
        </w:rPr>
      </w:pPr>
      <w:r w:rsidRPr="00133063">
        <w:rPr>
          <w:rStyle w:val="Strong"/>
          <w:rFonts w:asciiTheme="minorHAnsi" w:hAnsiTheme="minorHAnsi" w:cstheme="minorHAnsi"/>
          <w:b/>
          <w:bCs/>
        </w:rPr>
        <w:lastRenderedPageBreak/>
        <w:t xml:space="preserve">Specific Requests:  </w:t>
      </w:r>
    </w:p>
    <w:p w14:paraId="436B6EE3" w14:textId="52F9D8BD" w:rsidR="00306919" w:rsidRPr="00133063" w:rsidRDefault="00306919" w:rsidP="00306919">
      <w:pPr>
        <w:rPr>
          <w:rStyle w:val="Strong"/>
          <w:rFonts w:asciiTheme="minorHAnsi" w:hAnsiTheme="minorHAnsi" w:cstheme="minorHAnsi"/>
          <w:b w:val="0"/>
          <w:bCs w:val="0"/>
          <w:sz w:val="24"/>
          <w:szCs w:val="24"/>
        </w:rPr>
      </w:pPr>
      <w:r w:rsidRPr="00133063">
        <w:rPr>
          <w:rStyle w:val="Strong"/>
          <w:rFonts w:asciiTheme="minorHAnsi" w:hAnsiTheme="minorHAnsi" w:cstheme="minorHAnsi"/>
          <w:b w:val="0"/>
          <w:bCs w:val="0"/>
          <w:sz w:val="24"/>
          <w:szCs w:val="24"/>
        </w:rPr>
        <w:t xml:space="preserve">1. Written verification of receipt of this Demand and the attached ASCC within 7 days of the date of this letter.  </w:t>
      </w:r>
    </w:p>
    <w:p w14:paraId="0B89D9A1" w14:textId="57931BEE" w:rsidR="00306919" w:rsidRPr="00133063" w:rsidRDefault="00306919" w:rsidP="00306919">
      <w:pPr>
        <w:rPr>
          <w:rStyle w:val="Strong"/>
          <w:rFonts w:asciiTheme="minorHAnsi" w:hAnsiTheme="minorHAnsi" w:cstheme="minorHAnsi"/>
          <w:b w:val="0"/>
          <w:bCs w:val="0"/>
          <w:sz w:val="24"/>
          <w:szCs w:val="24"/>
        </w:rPr>
      </w:pPr>
      <w:r w:rsidRPr="00133063">
        <w:rPr>
          <w:rStyle w:val="Strong"/>
          <w:rFonts w:asciiTheme="minorHAnsi" w:hAnsiTheme="minorHAnsi" w:cstheme="minorHAnsi"/>
          <w:b w:val="0"/>
          <w:bCs w:val="0"/>
          <w:sz w:val="24"/>
          <w:szCs w:val="24"/>
        </w:rPr>
        <w:t xml:space="preserve">2. Written confirmation that the matter has been referred to the Office of the Attorney General Criminal Investigations Division within 30 days of the date of this letter, including any assigned case or investigation number.  </w:t>
      </w:r>
    </w:p>
    <w:p w14:paraId="2883325B" w14:textId="343DA5EF" w:rsidR="00306919" w:rsidRPr="00133063" w:rsidRDefault="00306919" w:rsidP="00306919">
      <w:pPr>
        <w:rPr>
          <w:rStyle w:val="Strong"/>
          <w:rFonts w:asciiTheme="minorHAnsi" w:hAnsiTheme="minorHAnsi" w:cstheme="minorHAnsi"/>
          <w:b w:val="0"/>
          <w:bCs w:val="0"/>
          <w:sz w:val="24"/>
          <w:szCs w:val="24"/>
        </w:rPr>
      </w:pPr>
      <w:r w:rsidRPr="00133063">
        <w:rPr>
          <w:rStyle w:val="Strong"/>
          <w:rFonts w:asciiTheme="minorHAnsi" w:hAnsiTheme="minorHAnsi" w:cstheme="minorHAnsi"/>
          <w:b w:val="0"/>
          <w:bCs w:val="0"/>
          <w:sz w:val="24"/>
          <w:szCs w:val="24"/>
        </w:rPr>
        <w:t xml:space="preserve">The [County Name] County Commissioners Court is included in this notice because continued funding of public officials or agencies while aware of credible allegations of ongoing criminal conduct may implicate additional violations of law.  </w:t>
      </w:r>
    </w:p>
    <w:p w14:paraId="57A1BF93" w14:textId="77777777" w:rsidR="00306919" w:rsidRPr="00133063" w:rsidRDefault="00306919" w:rsidP="00306919">
      <w:pPr>
        <w:rPr>
          <w:rStyle w:val="Strong"/>
          <w:rFonts w:asciiTheme="minorHAnsi" w:hAnsiTheme="minorHAnsi" w:cstheme="minorHAnsi"/>
          <w:b w:val="0"/>
          <w:bCs w:val="0"/>
          <w:sz w:val="24"/>
          <w:szCs w:val="24"/>
        </w:rPr>
      </w:pPr>
      <w:r w:rsidRPr="00133063">
        <w:rPr>
          <w:rStyle w:val="Strong"/>
          <w:rFonts w:asciiTheme="minorHAnsi" w:hAnsiTheme="minorHAnsi" w:cstheme="minorHAnsi"/>
          <w:b w:val="0"/>
          <w:bCs w:val="0"/>
          <w:sz w:val="24"/>
          <w:szCs w:val="24"/>
        </w:rPr>
        <w:t xml:space="preserve">I look forward to your prompt written response. Failure to respond or refer this matter as requested will be documented and may be included in future complaints or communications to oversight agencies and state legislators.  </w:t>
      </w:r>
    </w:p>
    <w:p w14:paraId="733F5792" w14:textId="77777777" w:rsidR="00306919" w:rsidRPr="00133063" w:rsidRDefault="00306919" w:rsidP="00306919">
      <w:pPr>
        <w:rPr>
          <w:rStyle w:val="Strong"/>
          <w:rFonts w:asciiTheme="minorHAnsi" w:hAnsiTheme="minorHAnsi" w:cstheme="minorHAnsi"/>
          <w:b w:val="0"/>
          <w:bCs w:val="0"/>
          <w:sz w:val="24"/>
          <w:szCs w:val="24"/>
        </w:rPr>
      </w:pPr>
    </w:p>
    <w:p w14:paraId="600F6ED4" w14:textId="77777777" w:rsidR="00306919" w:rsidRPr="00133063" w:rsidRDefault="00306919" w:rsidP="00306919">
      <w:pPr>
        <w:rPr>
          <w:rStyle w:val="Strong"/>
          <w:rFonts w:asciiTheme="minorHAnsi" w:hAnsiTheme="minorHAnsi" w:cstheme="minorHAnsi"/>
          <w:b w:val="0"/>
          <w:bCs w:val="0"/>
          <w:sz w:val="24"/>
          <w:szCs w:val="24"/>
        </w:rPr>
      </w:pPr>
      <w:r w:rsidRPr="00133063">
        <w:rPr>
          <w:rStyle w:val="Strong"/>
          <w:rFonts w:asciiTheme="minorHAnsi" w:hAnsiTheme="minorHAnsi" w:cstheme="minorHAnsi"/>
          <w:b w:val="0"/>
          <w:bCs w:val="0"/>
          <w:sz w:val="24"/>
          <w:szCs w:val="24"/>
        </w:rPr>
        <w:t xml:space="preserve">Cordially,  </w:t>
      </w:r>
    </w:p>
    <w:p w14:paraId="4B1B9F58" w14:textId="77777777" w:rsidR="00306919" w:rsidRPr="00133063" w:rsidRDefault="00306919" w:rsidP="00306919">
      <w:pPr>
        <w:rPr>
          <w:rStyle w:val="Strong"/>
          <w:rFonts w:asciiTheme="minorHAnsi" w:hAnsiTheme="minorHAnsi" w:cstheme="minorHAnsi"/>
          <w:b w:val="0"/>
          <w:bCs w:val="0"/>
          <w:sz w:val="24"/>
          <w:szCs w:val="24"/>
        </w:rPr>
      </w:pPr>
    </w:p>
    <w:p w14:paraId="7DBCD51F" w14:textId="77777777" w:rsidR="00306919" w:rsidRPr="00133063" w:rsidRDefault="00306919" w:rsidP="00306919">
      <w:pPr>
        <w:rPr>
          <w:rStyle w:val="Strong"/>
          <w:rFonts w:asciiTheme="minorHAnsi" w:hAnsiTheme="minorHAnsi" w:cstheme="minorHAnsi"/>
          <w:b w:val="0"/>
          <w:bCs w:val="0"/>
          <w:sz w:val="24"/>
          <w:szCs w:val="24"/>
        </w:rPr>
      </w:pPr>
      <w:r w:rsidRPr="00133063">
        <w:rPr>
          <w:rStyle w:val="Strong"/>
          <w:rFonts w:asciiTheme="minorHAnsi" w:hAnsiTheme="minorHAnsi" w:cstheme="minorHAnsi"/>
          <w:b w:val="0"/>
          <w:bCs w:val="0"/>
          <w:sz w:val="24"/>
          <w:szCs w:val="24"/>
        </w:rPr>
        <w:t xml:space="preserve">_________________________________________  </w:t>
      </w:r>
    </w:p>
    <w:p w14:paraId="1C3F1858" w14:textId="4B16CD9C" w:rsidR="00306919" w:rsidRPr="00133063" w:rsidRDefault="00306919" w:rsidP="00306919">
      <w:pPr>
        <w:pStyle w:val="NoSpacing"/>
        <w:rPr>
          <w:rStyle w:val="Strong"/>
          <w:rFonts w:asciiTheme="minorHAnsi" w:hAnsiTheme="minorHAnsi" w:cstheme="minorHAnsi"/>
          <w:b w:val="0"/>
          <w:bCs w:val="0"/>
          <w:szCs w:val="24"/>
        </w:rPr>
      </w:pPr>
      <w:r w:rsidRPr="00133063">
        <w:rPr>
          <w:rStyle w:val="Strong"/>
          <w:rFonts w:asciiTheme="minorHAnsi" w:hAnsiTheme="minorHAnsi" w:cstheme="minorHAnsi"/>
          <w:b w:val="0"/>
          <w:bCs w:val="0"/>
          <w:szCs w:val="24"/>
        </w:rPr>
        <w:t xml:space="preserve">[Your Full Legal Name]  </w:t>
      </w:r>
    </w:p>
    <w:p w14:paraId="3B959A05" w14:textId="06C0A486" w:rsidR="00306919" w:rsidRPr="00133063" w:rsidRDefault="00306919" w:rsidP="00306919">
      <w:pPr>
        <w:pStyle w:val="NoSpacing"/>
        <w:rPr>
          <w:rStyle w:val="Strong"/>
          <w:rFonts w:asciiTheme="minorHAnsi" w:hAnsiTheme="minorHAnsi" w:cstheme="minorHAnsi"/>
          <w:b w:val="0"/>
          <w:bCs w:val="0"/>
          <w:szCs w:val="24"/>
        </w:rPr>
      </w:pPr>
      <w:r w:rsidRPr="00133063">
        <w:rPr>
          <w:rStyle w:val="Strong"/>
          <w:rFonts w:asciiTheme="minorHAnsi" w:hAnsiTheme="minorHAnsi" w:cstheme="minorHAnsi"/>
          <w:b w:val="0"/>
          <w:bCs w:val="0"/>
          <w:szCs w:val="24"/>
        </w:rPr>
        <w:t xml:space="preserve">[Your Street Address]  </w:t>
      </w:r>
    </w:p>
    <w:p w14:paraId="7542988A" w14:textId="3622BAA7" w:rsidR="00306919" w:rsidRPr="00133063" w:rsidRDefault="00306919" w:rsidP="00306919">
      <w:pPr>
        <w:pStyle w:val="NoSpacing"/>
        <w:rPr>
          <w:rStyle w:val="Strong"/>
          <w:rFonts w:asciiTheme="minorHAnsi" w:hAnsiTheme="minorHAnsi" w:cstheme="minorHAnsi"/>
          <w:b w:val="0"/>
          <w:bCs w:val="0"/>
          <w:szCs w:val="24"/>
        </w:rPr>
      </w:pPr>
      <w:r w:rsidRPr="00133063">
        <w:rPr>
          <w:rStyle w:val="Strong"/>
          <w:rFonts w:asciiTheme="minorHAnsi" w:hAnsiTheme="minorHAnsi" w:cstheme="minorHAnsi"/>
          <w:b w:val="0"/>
          <w:bCs w:val="0"/>
          <w:szCs w:val="24"/>
        </w:rPr>
        <w:t xml:space="preserve">[City, Texas ZIP Code]  </w:t>
      </w:r>
    </w:p>
    <w:p w14:paraId="16E2E776" w14:textId="7FFE0AD0" w:rsidR="00306919" w:rsidRPr="00133063" w:rsidRDefault="00306919" w:rsidP="00306919">
      <w:pPr>
        <w:pStyle w:val="NoSpacing"/>
        <w:rPr>
          <w:rStyle w:val="Strong"/>
          <w:rFonts w:asciiTheme="minorHAnsi" w:hAnsiTheme="minorHAnsi" w:cstheme="minorHAnsi"/>
          <w:b w:val="0"/>
          <w:bCs w:val="0"/>
          <w:szCs w:val="24"/>
        </w:rPr>
      </w:pPr>
      <w:r w:rsidRPr="00133063">
        <w:rPr>
          <w:rStyle w:val="Strong"/>
          <w:rFonts w:asciiTheme="minorHAnsi" w:hAnsiTheme="minorHAnsi" w:cstheme="minorHAnsi"/>
          <w:b w:val="0"/>
          <w:bCs w:val="0"/>
          <w:szCs w:val="24"/>
        </w:rPr>
        <w:t xml:space="preserve">[Your Phone Number]  </w:t>
      </w:r>
    </w:p>
    <w:p w14:paraId="19D66120" w14:textId="07BDC8FE" w:rsidR="00306919" w:rsidRPr="00133063" w:rsidRDefault="00306919" w:rsidP="00306919">
      <w:pPr>
        <w:pStyle w:val="NoSpacing"/>
        <w:rPr>
          <w:rStyle w:val="Strong"/>
          <w:rFonts w:asciiTheme="minorHAnsi" w:hAnsiTheme="minorHAnsi" w:cstheme="minorHAnsi"/>
          <w:b w:val="0"/>
          <w:bCs w:val="0"/>
          <w:szCs w:val="24"/>
        </w:rPr>
      </w:pPr>
      <w:r w:rsidRPr="00133063">
        <w:rPr>
          <w:rStyle w:val="Strong"/>
          <w:rFonts w:asciiTheme="minorHAnsi" w:hAnsiTheme="minorHAnsi" w:cstheme="minorHAnsi"/>
          <w:b w:val="0"/>
          <w:bCs w:val="0"/>
          <w:szCs w:val="24"/>
        </w:rPr>
        <w:t xml:space="preserve">[Your Email Address]  </w:t>
      </w:r>
    </w:p>
    <w:p w14:paraId="5058D87F" w14:textId="77777777" w:rsidR="00306919" w:rsidRPr="00133063" w:rsidRDefault="00306919" w:rsidP="00306919">
      <w:pPr>
        <w:rPr>
          <w:rStyle w:val="Strong"/>
          <w:rFonts w:asciiTheme="minorHAnsi" w:hAnsiTheme="minorHAnsi" w:cstheme="minorHAnsi"/>
          <w:b w:val="0"/>
          <w:bCs w:val="0"/>
          <w:sz w:val="24"/>
          <w:szCs w:val="24"/>
        </w:rPr>
      </w:pPr>
    </w:p>
    <w:p w14:paraId="7B767219" w14:textId="6DEE99A7" w:rsidR="00306919" w:rsidRPr="00133063" w:rsidRDefault="00306919" w:rsidP="00306919">
      <w:pPr>
        <w:rPr>
          <w:rStyle w:val="Strong"/>
          <w:rFonts w:asciiTheme="minorHAnsi" w:hAnsiTheme="minorHAnsi" w:cstheme="minorHAnsi"/>
          <w:b w:val="0"/>
          <w:bCs w:val="0"/>
          <w:sz w:val="24"/>
          <w:szCs w:val="24"/>
        </w:rPr>
      </w:pPr>
      <w:r w:rsidRPr="00133063">
        <w:rPr>
          <w:rStyle w:val="Strong"/>
          <w:rFonts w:asciiTheme="minorHAnsi" w:hAnsiTheme="minorHAnsi" w:cstheme="minorHAnsi"/>
          <w:b w:val="0"/>
          <w:bCs w:val="0"/>
          <w:sz w:val="24"/>
          <w:szCs w:val="24"/>
        </w:rPr>
        <w:t xml:space="preserve">Date: ______________________________  </w:t>
      </w:r>
    </w:p>
    <w:p w14:paraId="0A0433DA" w14:textId="77777777" w:rsidR="00306919" w:rsidRPr="00133063" w:rsidRDefault="00306919" w:rsidP="00306919">
      <w:pPr>
        <w:rPr>
          <w:rStyle w:val="Strong"/>
          <w:rFonts w:asciiTheme="minorHAnsi" w:hAnsiTheme="minorHAnsi" w:cstheme="minorHAnsi"/>
          <w:b w:val="0"/>
          <w:bCs w:val="0"/>
          <w:sz w:val="24"/>
          <w:szCs w:val="24"/>
        </w:rPr>
      </w:pPr>
    </w:p>
    <w:p w14:paraId="15A284AD" w14:textId="77777777" w:rsidR="00306919" w:rsidRPr="00133063" w:rsidRDefault="00306919">
      <w:pPr>
        <w:rPr>
          <w:rStyle w:val="Strong"/>
          <w:rFonts w:asciiTheme="minorHAnsi" w:hAnsiTheme="minorHAnsi" w:cstheme="minorHAnsi"/>
          <w:b w:val="0"/>
          <w:bCs w:val="0"/>
          <w:sz w:val="24"/>
          <w:szCs w:val="24"/>
        </w:rPr>
      </w:pPr>
      <w:r w:rsidRPr="00133063">
        <w:rPr>
          <w:rStyle w:val="Strong"/>
          <w:rFonts w:asciiTheme="minorHAnsi" w:hAnsiTheme="minorHAnsi" w:cstheme="minorHAnsi"/>
          <w:b w:val="0"/>
          <w:bCs w:val="0"/>
          <w:sz w:val="24"/>
          <w:szCs w:val="24"/>
        </w:rPr>
        <w:br w:type="page"/>
      </w:r>
    </w:p>
    <w:p w14:paraId="4C51C836" w14:textId="77777777" w:rsidR="00306919" w:rsidRPr="00133063" w:rsidRDefault="00306919" w:rsidP="00306919">
      <w:pPr>
        <w:pStyle w:val="Title"/>
        <w:rPr>
          <w:rStyle w:val="Strong"/>
          <w:rFonts w:asciiTheme="minorHAnsi" w:hAnsiTheme="minorHAnsi" w:cstheme="minorHAnsi"/>
          <w:b w:val="0"/>
          <w:bCs w:val="0"/>
        </w:rPr>
      </w:pPr>
      <w:r w:rsidRPr="00133063">
        <w:rPr>
          <w:rStyle w:val="Strong"/>
          <w:rFonts w:asciiTheme="minorHAnsi" w:hAnsiTheme="minorHAnsi" w:cstheme="minorHAnsi"/>
          <w:b w:val="0"/>
          <w:bCs w:val="0"/>
        </w:rPr>
        <w:lastRenderedPageBreak/>
        <w:t xml:space="preserve">1-Page Instructions: How to Use This Sample Letter/Email (For First-Time Pro Se Users)  </w:t>
      </w:r>
    </w:p>
    <w:p w14:paraId="4E632365" w14:textId="77777777" w:rsidR="00306919" w:rsidRPr="00133063" w:rsidRDefault="00306919" w:rsidP="00306919">
      <w:pPr>
        <w:rPr>
          <w:rStyle w:val="Strong"/>
          <w:rFonts w:asciiTheme="minorHAnsi" w:hAnsiTheme="minorHAnsi" w:cstheme="minorHAnsi"/>
          <w:b w:val="0"/>
          <w:bCs w:val="0"/>
          <w:sz w:val="24"/>
          <w:szCs w:val="24"/>
        </w:rPr>
      </w:pPr>
    </w:p>
    <w:p w14:paraId="5E45F4F4" w14:textId="18DFDF52" w:rsidR="00306919" w:rsidRPr="00133063" w:rsidRDefault="00306919" w:rsidP="00306919">
      <w:pPr>
        <w:rPr>
          <w:rStyle w:val="Strong"/>
          <w:rFonts w:asciiTheme="minorHAnsi" w:hAnsiTheme="minorHAnsi" w:cstheme="minorHAnsi"/>
          <w:b w:val="0"/>
          <w:bCs w:val="0"/>
          <w:sz w:val="24"/>
          <w:szCs w:val="24"/>
          <w:u w:val="single"/>
        </w:rPr>
      </w:pPr>
      <w:r w:rsidRPr="00133063">
        <w:rPr>
          <w:rStyle w:val="Strong"/>
          <w:rFonts w:asciiTheme="minorHAnsi" w:hAnsiTheme="minorHAnsi" w:cstheme="minorHAnsi"/>
          <w:b w:val="0"/>
          <w:bCs w:val="0"/>
          <w:sz w:val="24"/>
          <w:szCs w:val="24"/>
          <w:u w:val="single"/>
        </w:rPr>
        <w:t xml:space="preserve">Add these </w:t>
      </w:r>
      <w:r w:rsidRPr="00133063">
        <w:rPr>
          <w:rStyle w:val="Strong"/>
          <w:rFonts w:asciiTheme="minorHAnsi" w:hAnsiTheme="minorHAnsi" w:cstheme="minorHAnsi"/>
          <w:b w:val="0"/>
          <w:bCs w:val="0"/>
          <w:sz w:val="24"/>
          <w:szCs w:val="24"/>
          <w:u w:val="single"/>
        </w:rPr>
        <w:t xml:space="preserve">Attachments:  </w:t>
      </w:r>
    </w:p>
    <w:p w14:paraId="3CD32EC6" w14:textId="69AB0CF6" w:rsidR="00306919" w:rsidRPr="00133063" w:rsidRDefault="00306919" w:rsidP="00306919">
      <w:pPr>
        <w:rPr>
          <w:rStyle w:val="Strong"/>
          <w:rFonts w:asciiTheme="minorHAnsi" w:hAnsiTheme="minorHAnsi" w:cstheme="minorHAnsi"/>
          <w:b w:val="0"/>
          <w:bCs w:val="0"/>
          <w:sz w:val="24"/>
          <w:szCs w:val="24"/>
        </w:rPr>
      </w:pPr>
      <w:r w:rsidRPr="00133063">
        <w:rPr>
          <w:rStyle w:val="Strong"/>
          <w:rFonts w:asciiTheme="minorHAnsi" w:hAnsiTheme="minorHAnsi" w:cstheme="minorHAnsi"/>
          <w:b w:val="0"/>
          <w:bCs w:val="0"/>
          <w:sz w:val="24"/>
          <w:szCs w:val="24"/>
        </w:rPr>
        <w:t xml:space="preserve">- Notarized Affidavit in Support of Criminal Complaint (dated [Date])  </w:t>
      </w:r>
    </w:p>
    <w:p w14:paraId="0CB63E9F" w14:textId="77777777" w:rsidR="00306919" w:rsidRPr="00133063" w:rsidRDefault="00306919" w:rsidP="00306919">
      <w:pPr>
        <w:rPr>
          <w:rStyle w:val="Strong"/>
          <w:rFonts w:asciiTheme="minorHAnsi" w:hAnsiTheme="minorHAnsi" w:cstheme="minorHAnsi"/>
          <w:b w:val="0"/>
          <w:bCs w:val="0"/>
          <w:sz w:val="24"/>
          <w:szCs w:val="24"/>
        </w:rPr>
      </w:pPr>
      <w:r w:rsidRPr="00133063">
        <w:rPr>
          <w:rStyle w:val="Strong"/>
          <w:rFonts w:asciiTheme="minorHAnsi" w:hAnsiTheme="minorHAnsi" w:cstheme="minorHAnsi"/>
          <w:b w:val="0"/>
          <w:bCs w:val="0"/>
          <w:sz w:val="24"/>
          <w:szCs w:val="24"/>
        </w:rPr>
        <w:t xml:space="preserve">- Supporting Timeline or Evidence Summary (if applicable)  </w:t>
      </w:r>
    </w:p>
    <w:p w14:paraId="2A78A365" w14:textId="47EDA157" w:rsidR="00306919" w:rsidRPr="00133063" w:rsidRDefault="00306919" w:rsidP="00306919">
      <w:pPr>
        <w:rPr>
          <w:rStyle w:val="Strong"/>
          <w:rFonts w:asciiTheme="minorHAnsi" w:hAnsiTheme="minorHAnsi" w:cstheme="minorHAnsi"/>
          <w:b w:val="0"/>
          <w:bCs w:val="0"/>
          <w:sz w:val="24"/>
          <w:szCs w:val="24"/>
        </w:rPr>
      </w:pPr>
    </w:p>
    <w:p w14:paraId="71213626" w14:textId="77777777" w:rsidR="00306919" w:rsidRPr="00133063" w:rsidRDefault="00306919" w:rsidP="00306919">
      <w:pPr>
        <w:rPr>
          <w:rStyle w:val="Strong"/>
          <w:rFonts w:asciiTheme="minorHAnsi" w:hAnsiTheme="minorHAnsi" w:cstheme="minorHAnsi"/>
          <w:b w:val="0"/>
          <w:bCs w:val="0"/>
          <w:sz w:val="24"/>
          <w:szCs w:val="24"/>
        </w:rPr>
      </w:pPr>
    </w:p>
    <w:p w14:paraId="2227558E" w14:textId="15677106" w:rsidR="00306919" w:rsidRPr="00133063" w:rsidRDefault="00306919" w:rsidP="00306919">
      <w:pPr>
        <w:rPr>
          <w:rStyle w:val="Strong"/>
          <w:rFonts w:asciiTheme="minorHAnsi" w:hAnsiTheme="minorHAnsi" w:cstheme="minorHAnsi"/>
          <w:b w:val="0"/>
          <w:bCs w:val="0"/>
          <w:sz w:val="24"/>
          <w:szCs w:val="24"/>
        </w:rPr>
      </w:pPr>
      <w:r w:rsidRPr="00133063">
        <w:rPr>
          <w:rStyle w:val="Strong"/>
          <w:rFonts w:asciiTheme="minorHAnsi" w:hAnsiTheme="minorHAnsi" w:cstheme="minorHAnsi"/>
          <w:b w:val="0"/>
          <w:bCs w:val="0"/>
          <w:sz w:val="24"/>
          <w:szCs w:val="24"/>
        </w:rPr>
        <w:t xml:space="preserve">Helpful Resources and Links  </w:t>
      </w:r>
    </w:p>
    <w:p w14:paraId="5A09E4E7" w14:textId="77777777" w:rsidR="00306919" w:rsidRPr="00133063" w:rsidRDefault="00306919" w:rsidP="00306919">
      <w:pPr>
        <w:rPr>
          <w:rStyle w:val="Strong"/>
          <w:rFonts w:asciiTheme="minorHAnsi" w:hAnsiTheme="minorHAnsi" w:cstheme="minorHAnsi"/>
          <w:b w:val="0"/>
          <w:bCs w:val="0"/>
          <w:sz w:val="24"/>
          <w:szCs w:val="24"/>
        </w:rPr>
      </w:pPr>
      <w:r w:rsidRPr="00133063">
        <w:rPr>
          <w:rStyle w:val="Strong"/>
          <w:rFonts w:asciiTheme="minorHAnsi" w:hAnsiTheme="minorHAnsi" w:cstheme="minorHAnsi"/>
          <w:b w:val="0"/>
          <w:bCs w:val="0"/>
          <w:sz w:val="24"/>
          <w:szCs w:val="24"/>
        </w:rPr>
        <w:t xml:space="preserve">- Texas Penal Code § 39.02 (Abuse of Official Capacity) and § 39.03 (Official Oppression): https://statutes.capitol.texas.gov/Docs/PE/htm/PE.39.htm  </w:t>
      </w:r>
    </w:p>
    <w:p w14:paraId="489F5439" w14:textId="77777777" w:rsidR="00306919" w:rsidRPr="00133063" w:rsidRDefault="00306919" w:rsidP="00306919">
      <w:pPr>
        <w:rPr>
          <w:rStyle w:val="Strong"/>
          <w:rFonts w:asciiTheme="minorHAnsi" w:hAnsiTheme="minorHAnsi" w:cstheme="minorHAnsi"/>
          <w:b w:val="0"/>
          <w:bCs w:val="0"/>
          <w:sz w:val="24"/>
          <w:szCs w:val="24"/>
        </w:rPr>
      </w:pPr>
      <w:r w:rsidRPr="00133063">
        <w:rPr>
          <w:rStyle w:val="Strong"/>
          <w:rFonts w:asciiTheme="minorHAnsi" w:hAnsiTheme="minorHAnsi" w:cstheme="minorHAnsi"/>
          <w:b w:val="0"/>
          <w:bCs w:val="0"/>
          <w:sz w:val="24"/>
          <w:szCs w:val="24"/>
        </w:rPr>
        <w:t xml:space="preserve">- Office of the Attorney General Criminal Investigations Division: https://www.texasattorneygeneral.gov/divisions/law-enforcement/criminal-investigations  </w:t>
      </w:r>
    </w:p>
    <w:p w14:paraId="236EF489" w14:textId="77777777" w:rsidR="00306919" w:rsidRPr="00133063" w:rsidRDefault="00306919" w:rsidP="00306919">
      <w:pPr>
        <w:rPr>
          <w:rStyle w:val="Strong"/>
          <w:rFonts w:asciiTheme="minorHAnsi" w:hAnsiTheme="minorHAnsi" w:cstheme="minorHAnsi"/>
          <w:b w:val="0"/>
          <w:bCs w:val="0"/>
          <w:sz w:val="24"/>
          <w:szCs w:val="24"/>
        </w:rPr>
      </w:pPr>
      <w:r w:rsidRPr="00133063">
        <w:rPr>
          <w:rStyle w:val="Strong"/>
          <w:rFonts w:asciiTheme="minorHAnsi" w:hAnsiTheme="minorHAnsi" w:cstheme="minorHAnsi"/>
          <w:b w:val="0"/>
          <w:bCs w:val="0"/>
          <w:sz w:val="24"/>
          <w:szCs w:val="24"/>
        </w:rPr>
        <w:t xml:space="preserve">- Texas Code of Criminal Procedure (Magistrate duties and complaints): https://statutes.capitol.texas.gov/Docs/CR/htm/CR.15.htm  </w:t>
      </w:r>
    </w:p>
    <w:p w14:paraId="320EAD4E" w14:textId="7398DCDA" w:rsidR="00306919" w:rsidRPr="00133063" w:rsidRDefault="00306919" w:rsidP="00306919">
      <w:pPr>
        <w:rPr>
          <w:rStyle w:val="Strong"/>
          <w:rFonts w:asciiTheme="minorHAnsi" w:hAnsiTheme="minorHAnsi" w:cstheme="minorHAnsi"/>
          <w:b w:val="0"/>
          <w:bCs w:val="0"/>
          <w:sz w:val="24"/>
          <w:szCs w:val="24"/>
        </w:rPr>
      </w:pPr>
      <w:r w:rsidRPr="00133063">
        <w:rPr>
          <w:rStyle w:val="Strong"/>
          <w:rFonts w:asciiTheme="minorHAnsi" w:hAnsiTheme="minorHAnsi" w:cstheme="minorHAnsi"/>
          <w:b w:val="0"/>
          <w:bCs w:val="0"/>
          <w:sz w:val="24"/>
          <w:szCs w:val="24"/>
        </w:rPr>
        <w:t>Note: This is a sample letter only. It is not legal advice. All statements must be truthful and based on facts. Customize every detail before sending. Sending this letter creates a formal paper trail. False or misleading statements can have legal consequences. Verify all current statutes on official websites.</w:t>
      </w:r>
    </w:p>
    <w:p w14:paraId="1A230708" w14:textId="67F7BBF5" w:rsidR="00306919" w:rsidRPr="00133063" w:rsidRDefault="00306919" w:rsidP="00306919">
      <w:pPr>
        <w:rPr>
          <w:rStyle w:val="Strong"/>
          <w:rFonts w:asciiTheme="minorHAnsi" w:hAnsiTheme="minorHAnsi" w:cstheme="minorHAnsi"/>
          <w:b w:val="0"/>
          <w:bCs w:val="0"/>
          <w:sz w:val="24"/>
          <w:szCs w:val="24"/>
        </w:rPr>
      </w:pPr>
      <w:r w:rsidRPr="00133063">
        <w:rPr>
          <w:rStyle w:val="Strong"/>
          <w:rFonts w:asciiTheme="minorHAnsi" w:hAnsiTheme="minorHAnsi" w:cstheme="minorHAnsi"/>
          <w:b w:val="0"/>
          <w:bCs w:val="0"/>
          <w:sz w:val="24"/>
          <w:szCs w:val="24"/>
        </w:rPr>
        <w:t xml:space="preserve">Step 1: Preparation  </w:t>
      </w:r>
    </w:p>
    <w:p w14:paraId="4CD18D41" w14:textId="06E1D608" w:rsidR="00306919" w:rsidRPr="00133063" w:rsidRDefault="00306919" w:rsidP="00306919">
      <w:pPr>
        <w:rPr>
          <w:rStyle w:val="Strong"/>
          <w:rFonts w:asciiTheme="minorHAnsi" w:hAnsiTheme="minorHAnsi" w:cstheme="minorHAnsi"/>
          <w:b w:val="0"/>
          <w:bCs w:val="0"/>
          <w:sz w:val="24"/>
          <w:szCs w:val="24"/>
        </w:rPr>
      </w:pPr>
      <w:r w:rsidRPr="00133063">
        <w:rPr>
          <w:rStyle w:val="Strong"/>
          <w:rFonts w:asciiTheme="minorHAnsi" w:hAnsiTheme="minorHAnsi" w:cstheme="minorHAnsi"/>
          <w:b w:val="0"/>
          <w:bCs w:val="0"/>
          <w:sz w:val="24"/>
          <w:szCs w:val="24"/>
        </w:rPr>
        <w:t xml:space="preserve">- Confirm your ASCC has already been filed with a magistrate and note the exact filing date. </w:t>
      </w:r>
      <w:r w:rsidRPr="00133063">
        <w:rPr>
          <w:rStyle w:val="Strong"/>
          <w:rFonts w:asciiTheme="minorHAnsi" w:hAnsiTheme="minorHAnsi" w:cstheme="minorHAnsi"/>
          <w:b w:val="0"/>
          <w:bCs w:val="0"/>
          <w:sz w:val="24"/>
          <w:szCs w:val="24"/>
        </w:rPr>
        <w:t xml:space="preserve"> All you have to do is give it to the Cler, the Bailiff, or the court directly. Ideally, you will go to the court early before any hearing start, give to the bailiff and tell the bailiff that you have documents for the judge. When the judge opens your docs and calls you up, ask for warrants, have preprepared Warrants for Arrest.</w:t>
      </w:r>
    </w:p>
    <w:p w14:paraId="1E24DE2B" w14:textId="77777777" w:rsidR="00306919" w:rsidRPr="00133063" w:rsidRDefault="00306919" w:rsidP="00306919">
      <w:pPr>
        <w:rPr>
          <w:rStyle w:val="Strong"/>
          <w:rFonts w:asciiTheme="minorHAnsi" w:hAnsiTheme="minorHAnsi" w:cstheme="minorHAnsi"/>
          <w:b w:val="0"/>
          <w:bCs w:val="0"/>
          <w:sz w:val="24"/>
          <w:szCs w:val="24"/>
        </w:rPr>
      </w:pPr>
      <w:r w:rsidRPr="00133063">
        <w:rPr>
          <w:rStyle w:val="Strong"/>
          <w:rFonts w:asciiTheme="minorHAnsi" w:hAnsiTheme="minorHAnsi" w:cstheme="minorHAnsi"/>
          <w:b w:val="0"/>
          <w:bCs w:val="0"/>
          <w:sz w:val="24"/>
          <w:szCs w:val="24"/>
        </w:rPr>
        <w:t xml:space="preserve">- Gather full names and correct titles for the DA, Sheriff, and at least the County Judge (for the Commissioners Court).  </w:t>
      </w:r>
    </w:p>
    <w:p w14:paraId="4D838DF1" w14:textId="66B449E2" w:rsidR="00306919" w:rsidRPr="00133063" w:rsidRDefault="00306919" w:rsidP="00306919">
      <w:pPr>
        <w:rPr>
          <w:rStyle w:val="Strong"/>
          <w:rFonts w:asciiTheme="minorHAnsi" w:hAnsiTheme="minorHAnsi" w:cstheme="minorHAnsi"/>
          <w:b w:val="0"/>
          <w:bCs w:val="0"/>
          <w:sz w:val="24"/>
          <w:szCs w:val="24"/>
        </w:rPr>
      </w:pPr>
      <w:r w:rsidRPr="00133063">
        <w:rPr>
          <w:rStyle w:val="Strong"/>
          <w:rFonts w:asciiTheme="minorHAnsi" w:hAnsiTheme="minorHAnsi" w:cstheme="minorHAnsi"/>
          <w:b w:val="0"/>
          <w:bCs w:val="0"/>
          <w:sz w:val="24"/>
          <w:szCs w:val="24"/>
        </w:rPr>
        <w:t xml:space="preserve">Step 2: Customize  </w:t>
      </w:r>
    </w:p>
    <w:p w14:paraId="4AE942F9" w14:textId="22EA6B81" w:rsidR="00306919" w:rsidRPr="00133063" w:rsidRDefault="00306919" w:rsidP="00306919">
      <w:pPr>
        <w:rPr>
          <w:rStyle w:val="Strong"/>
          <w:rFonts w:asciiTheme="minorHAnsi" w:hAnsiTheme="minorHAnsi" w:cstheme="minorHAnsi"/>
          <w:b w:val="0"/>
          <w:bCs w:val="0"/>
          <w:sz w:val="24"/>
          <w:szCs w:val="24"/>
        </w:rPr>
      </w:pPr>
      <w:r w:rsidRPr="00133063">
        <w:rPr>
          <w:rStyle w:val="Strong"/>
          <w:rFonts w:asciiTheme="minorHAnsi" w:hAnsiTheme="minorHAnsi" w:cstheme="minorHAnsi"/>
          <w:b w:val="0"/>
          <w:bCs w:val="0"/>
          <w:sz w:val="24"/>
          <w:szCs w:val="24"/>
        </w:rPr>
        <w:t xml:space="preserve">- Replace every [bracketed item] with your accurate information.  </w:t>
      </w:r>
    </w:p>
    <w:p w14:paraId="71BB1DED" w14:textId="77777777" w:rsidR="00306919" w:rsidRPr="00133063" w:rsidRDefault="00306919" w:rsidP="00306919">
      <w:pPr>
        <w:rPr>
          <w:rStyle w:val="Strong"/>
          <w:rFonts w:asciiTheme="minorHAnsi" w:hAnsiTheme="minorHAnsi" w:cstheme="minorHAnsi"/>
          <w:b w:val="0"/>
          <w:bCs w:val="0"/>
          <w:sz w:val="24"/>
          <w:szCs w:val="24"/>
        </w:rPr>
      </w:pPr>
      <w:r w:rsidRPr="00133063">
        <w:rPr>
          <w:rStyle w:val="Strong"/>
          <w:rFonts w:asciiTheme="minorHAnsi" w:hAnsiTheme="minorHAnsi" w:cstheme="minorHAnsi"/>
          <w:b w:val="0"/>
          <w:bCs w:val="0"/>
          <w:sz w:val="24"/>
          <w:szCs w:val="24"/>
        </w:rPr>
        <w:lastRenderedPageBreak/>
        <w:t xml:space="preserve">- Attach the notarized ASCC and any short timeline.  </w:t>
      </w:r>
    </w:p>
    <w:p w14:paraId="3277F446" w14:textId="77777777" w:rsidR="00306919" w:rsidRPr="00133063" w:rsidRDefault="00306919" w:rsidP="00306919">
      <w:pPr>
        <w:rPr>
          <w:rStyle w:val="Strong"/>
          <w:rFonts w:asciiTheme="minorHAnsi" w:hAnsiTheme="minorHAnsi" w:cstheme="minorHAnsi"/>
          <w:b w:val="0"/>
          <w:bCs w:val="0"/>
          <w:sz w:val="24"/>
          <w:szCs w:val="24"/>
        </w:rPr>
      </w:pPr>
      <w:r w:rsidRPr="00133063">
        <w:rPr>
          <w:rStyle w:val="Strong"/>
          <w:rFonts w:asciiTheme="minorHAnsi" w:hAnsiTheme="minorHAnsi" w:cstheme="minorHAnsi"/>
          <w:b w:val="0"/>
          <w:bCs w:val="0"/>
          <w:sz w:val="24"/>
          <w:szCs w:val="24"/>
        </w:rPr>
        <w:t xml:space="preserve">- Choose whether to send as a formal letter (certified mail with return receipt) or as an email (with read receipt requested).  </w:t>
      </w:r>
    </w:p>
    <w:p w14:paraId="25808FB9" w14:textId="08FC4F22" w:rsidR="00306919" w:rsidRPr="00133063" w:rsidRDefault="00306919" w:rsidP="00306919">
      <w:pPr>
        <w:rPr>
          <w:rStyle w:val="Strong"/>
          <w:rFonts w:asciiTheme="minorHAnsi" w:hAnsiTheme="minorHAnsi" w:cstheme="minorHAnsi"/>
          <w:b w:val="0"/>
          <w:bCs w:val="0"/>
          <w:sz w:val="24"/>
          <w:szCs w:val="24"/>
        </w:rPr>
      </w:pPr>
      <w:r w:rsidRPr="00133063">
        <w:rPr>
          <w:rStyle w:val="Strong"/>
          <w:rFonts w:asciiTheme="minorHAnsi" w:hAnsiTheme="minorHAnsi" w:cstheme="minorHAnsi"/>
          <w:b w:val="0"/>
          <w:bCs w:val="0"/>
          <w:sz w:val="24"/>
          <w:szCs w:val="24"/>
        </w:rPr>
        <w:t xml:space="preserve">Step 3: Distribution  </w:t>
      </w:r>
    </w:p>
    <w:p w14:paraId="50166C45" w14:textId="77777777" w:rsidR="00306919" w:rsidRPr="00133063" w:rsidRDefault="00306919" w:rsidP="00306919">
      <w:pPr>
        <w:rPr>
          <w:rStyle w:val="Strong"/>
          <w:rFonts w:asciiTheme="minorHAnsi" w:hAnsiTheme="minorHAnsi" w:cstheme="minorHAnsi"/>
          <w:b w:val="0"/>
          <w:bCs w:val="0"/>
          <w:sz w:val="24"/>
          <w:szCs w:val="24"/>
        </w:rPr>
      </w:pPr>
      <w:r w:rsidRPr="00133063">
        <w:rPr>
          <w:rStyle w:val="Strong"/>
          <w:rFonts w:asciiTheme="minorHAnsi" w:hAnsiTheme="minorHAnsi" w:cstheme="minorHAnsi"/>
          <w:b w:val="0"/>
          <w:bCs w:val="0"/>
          <w:sz w:val="24"/>
          <w:szCs w:val="24"/>
        </w:rPr>
        <w:t xml:space="preserve">- Send to the District Attorney, Sheriff, and Commissioners Court (address to the County Judge and “Members of the Commissioners Court”).  </w:t>
      </w:r>
    </w:p>
    <w:p w14:paraId="07447886" w14:textId="77777777" w:rsidR="00306919" w:rsidRPr="00133063" w:rsidRDefault="00306919" w:rsidP="00306919">
      <w:pPr>
        <w:rPr>
          <w:rStyle w:val="Strong"/>
          <w:rFonts w:asciiTheme="minorHAnsi" w:hAnsiTheme="minorHAnsi" w:cstheme="minorHAnsi"/>
          <w:b w:val="0"/>
          <w:bCs w:val="0"/>
          <w:sz w:val="24"/>
          <w:szCs w:val="24"/>
        </w:rPr>
      </w:pPr>
      <w:r w:rsidRPr="00133063">
        <w:rPr>
          <w:rStyle w:val="Strong"/>
          <w:rFonts w:asciiTheme="minorHAnsi" w:hAnsiTheme="minorHAnsi" w:cstheme="minorHAnsi"/>
          <w:b w:val="0"/>
          <w:bCs w:val="0"/>
          <w:sz w:val="24"/>
          <w:szCs w:val="24"/>
        </w:rPr>
        <w:t xml:space="preserve">- Keep copies of everything sent and any responses. Add them to your master complaint file.  </w:t>
      </w:r>
    </w:p>
    <w:p w14:paraId="1CAF7416" w14:textId="58D0CC98" w:rsidR="00306919" w:rsidRPr="00133063" w:rsidRDefault="00306919" w:rsidP="00306919">
      <w:pPr>
        <w:rPr>
          <w:rStyle w:val="Strong"/>
          <w:rFonts w:asciiTheme="minorHAnsi" w:hAnsiTheme="minorHAnsi" w:cstheme="minorHAnsi"/>
          <w:b w:val="0"/>
          <w:bCs w:val="0"/>
          <w:sz w:val="24"/>
          <w:szCs w:val="24"/>
        </w:rPr>
      </w:pPr>
      <w:r w:rsidRPr="00133063">
        <w:rPr>
          <w:rStyle w:val="Strong"/>
          <w:rFonts w:asciiTheme="minorHAnsi" w:hAnsiTheme="minorHAnsi" w:cstheme="minorHAnsi"/>
          <w:b w:val="0"/>
          <w:bCs w:val="0"/>
          <w:sz w:val="24"/>
          <w:szCs w:val="24"/>
        </w:rPr>
        <w:t xml:space="preserve">Step 4: Follow-Up  </w:t>
      </w:r>
    </w:p>
    <w:p w14:paraId="12052B90" w14:textId="77777777" w:rsidR="00306919" w:rsidRPr="00133063" w:rsidRDefault="00306919" w:rsidP="00306919">
      <w:pPr>
        <w:rPr>
          <w:rStyle w:val="Strong"/>
          <w:rFonts w:asciiTheme="minorHAnsi" w:hAnsiTheme="minorHAnsi" w:cstheme="minorHAnsi"/>
          <w:b w:val="0"/>
          <w:bCs w:val="0"/>
          <w:sz w:val="24"/>
          <w:szCs w:val="24"/>
        </w:rPr>
      </w:pPr>
      <w:r w:rsidRPr="00133063">
        <w:rPr>
          <w:rStyle w:val="Strong"/>
          <w:rFonts w:asciiTheme="minorHAnsi" w:hAnsiTheme="minorHAnsi" w:cstheme="minorHAnsi"/>
          <w:b w:val="0"/>
          <w:bCs w:val="0"/>
          <w:sz w:val="24"/>
          <w:szCs w:val="24"/>
        </w:rPr>
        <w:t xml:space="preserve">- If no response within 7 days, send a polite follow-up referencing the original date sent.  </w:t>
      </w:r>
    </w:p>
    <w:p w14:paraId="6B64F64C" w14:textId="77777777" w:rsidR="00306919" w:rsidRPr="00133063" w:rsidRDefault="00306919" w:rsidP="00306919">
      <w:pPr>
        <w:rPr>
          <w:rStyle w:val="Strong"/>
          <w:rFonts w:asciiTheme="minorHAnsi" w:hAnsiTheme="minorHAnsi" w:cstheme="minorHAnsi"/>
          <w:b w:val="0"/>
          <w:bCs w:val="0"/>
          <w:sz w:val="24"/>
          <w:szCs w:val="24"/>
        </w:rPr>
      </w:pPr>
      <w:r w:rsidRPr="00133063">
        <w:rPr>
          <w:rStyle w:val="Strong"/>
          <w:rFonts w:asciiTheme="minorHAnsi" w:hAnsiTheme="minorHAnsi" w:cstheme="minorHAnsi"/>
          <w:b w:val="0"/>
          <w:bCs w:val="0"/>
          <w:sz w:val="24"/>
          <w:szCs w:val="24"/>
        </w:rPr>
        <w:t xml:space="preserve">- Document all communications.  </w:t>
      </w:r>
    </w:p>
    <w:p w14:paraId="1B49AA49" w14:textId="77777777" w:rsidR="00306919" w:rsidRPr="00133063" w:rsidRDefault="00306919" w:rsidP="00306919">
      <w:pPr>
        <w:rPr>
          <w:rStyle w:val="Strong"/>
          <w:rFonts w:asciiTheme="minorHAnsi" w:hAnsiTheme="minorHAnsi" w:cstheme="minorHAnsi"/>
          <w:b w:val="0"/>
          <w:bCs w:val="0"/>
          <w:sz w:val="24"/>
          <w:szCs w:val="24"/>
        </w:rPr>
      </w:pPr>
      <w:r w:rsidRPr="00133063">
        <w:rPr>
          <w:rStyle w:val="Strong"/>
          <w:rFonts w:asciiTheme="minorHAnsi" w:hAnsiTheme="minorHAnsi" w:cstheme="minorHAnsi"/>
          <w:b w:val="0"/>
          <w:bCs w:val="0"/>
          <w:sz w:val="24"/>
          <w:szCs w:val="24"/>
        </w:rPr>
        <w:t xml:space="preserve">- After 30 days, note any failure to refer in future filings or complaints to legislators or the OAG.  </w:t>
      </w:r>
    </w:p>
    <w:p w14:paraId="1EA94764" w14:textId="589ACCCD" w:rsidR="00306919" w:rsidRPr="00133063" w:rsidRDefault="00306919" w:rsidP="00306919">
      <w:pPr>
        <w:pStyle w:val="Heading2"/>
        <w:rPr>
          <w:rStyle w:val="Strong"/>
          <w:rFonts w:asciiTheme="minorHAnsi" w:hAnsiTheme="minorHAnsi" w:cstheme="minorHAnsi"/>
        </w:rPr>
      </w:pPr>
      <w:r w:rsidRPr="00133063">
        <w:rPr>
          <w:rStyle w:val="Strong"/>
          <w:rFonts w:asciiTheme="minorHAnsi" w:hAnsiTheme="minorHAnsi" w:cstheme="minorHAnsi"/>
        </w:rPr>
        <w:t xml:space="preserve">Tips for Success  </w:t>
      </w:r>
    </w:p>
    <w:p w14:paraId="5F248EE2" w14:textId="77777777" w:rsidR="00306919" w:rsidRPr="00133063" w:rsidRDefault="00306919" w:rsidP="00306919">
      <w:pPr>
        <w:rPr>
          <w:rStyle w:val="Strong"/>
          <w:rFonts w:asciiTheme="minorHAnsi" w:hAnsiTheme="minorHAnsi" w:cstheme="minorHAnsi"/>
          <w:b w:val="0"/>
          <w:bCs w:val="0"/>
          <w:sz w:val="24"/>
          <w:szCs w:val="24"/>
        </w:rPr>
      </w:pPr>
      <w:r w:rsidRPr="00133063">
        <w:rPr>
          <w:rStyle w:val="Strong"/>
          <w:rFonts w:asciiTheme="minorHAnsi" w:hAnsiTheme="minorHAnsi" w:cstheme="minorHAnsi"/>
          <w:b w:val="0"/>
          <w:bCs w:val="0"/>
          <w:sz w:val="24"/>
          <w:szCs w:val="24"/>
        </w:rPr>
        <w:t xml:space="preserve">- Keep the tone professional and factual.  </w:t>
      </w:r>
    </w:p>
    <w:p w14:paraId="188A5FDA" w14:textId="77777777" w:rsidR="00306919" w:rsidRPr="00133063" w:rsidRDefault="00306919" w:rsidP="00306919">
      <w:pPr>
        <w:rPr>
          <w:rStyle w:val="Strong"/>
          <w:rFonts w:asciiTheme="minorHAnsi" w:hAnsiTheme="minorHAnsi" w:cstheme="minorHAnsi"/>
          <w:b w:val="0"/>
          <w:bCs w:val="0"/>
          <w:sz w:val="24"/>
          <w:szCs w:val="24"/>
        </w:rPr>
      </w:pPr>
      <w:r w:rsidRPr="00133063">
        <w:rPr>
          <w:rStyle w:val="Strong"/>
          <w:rFonts w:asciiTheme="minorHAnsi" w:hAnsiTheme="minorHAnsi" w:cstheme="minorHAnsi"/>
          <w:b w:val="0"/>
          <w:bCs w:val="0"/>
          <w:sz w:val="24"/>
          <w:szCs w:val="24"/>
        </w:rPr>
        <w:t xml:space="preserve">- Certified mail provides the strongest proof of delivery.  </w:t>
      </w:r>
    </w:p>
    <w:p w14:paraId="0F8BE951" w14:textId="77777777" w:rsidR="00306919" w:rsidRPr="00133063" w:rsidRDefault="00306919" w:rsidP="00306919">
      <w:pPr>
        <w:rPr>
          <w:rStyle w:val="Strong"/>
          <w:rFonts w:asciiTheme="minorHAnsi" w:hAnsiTheme="minorHAnsi" w:cstheme="minorHAnsi"/>
          <w:b w:val="0"/>
          <w:bCs w:val="0"/>
          <w:sz w:val="24"/>
          <w:szCs w:val="24"/>
        </w:rPr>
      </w:pPr>
      <w:r w:rsidRPr="00133063">
        <w:rPr>
          <w:rStyle w:val="Strong"/>
          <w:rFonts w:asciiTheme="minorHAnsi" w:hAnsiTheme="minorHAnsi" w:cstheme="minorHAnsi"/>
          <w:b w:val="0"/>
          <w:bCs w:val="0"/>
          <w:sz w:val="24"/>
          <w:szCs w:val="24"/>
        </w:rPr>
        <w:t xml:space="preserve">- Including the Commissioners Court puts the funding body on notice, as requested.  </w:t>
      </w:r>
    </w:p>
    <w:p w14:paraId="058287F8" w14:textId="77777777" w:rsidR="00306919" w:rsidRPr="00133063" w:rsidRDefault="00306919" w:rsidP="00306919">
      <w:pPr>
        <w:rPr>
          <w:rStyle w:val="Strong"/>
          <w:rFonts w:asciiTheme="minorHAnsi" w:hAnsiTheme="minorHAnsi" w:cstheme="minorHAnsi"/>
          <w:b w:val="0"/>
          <w:bCs w:val="0"/>
          <w:sz w:val="24"/>
          <w:szCs w:val="24"/>
        </w:rPr>
      </w:pPr>
      <w:r w:rsidRPr="00133063">
        <w:rPr>
          <w:rStyle w:val="Strong"/>
          <w:rFonts w:asciiTheme="minorHAnsi" w:hAnsiTheme="minorHAnsi" w:cstheme="minorHAnsi"/>
          <w:b w:val="0"/>
          <w:bCs w:val="0"/>
          <w:sz w:val="24"/>
          <w:szCs w:val="24"/>
        </w:rPr>
        <w:t xml:space="preserve">- Persistence and documentation are key.  </w:t>
      </w:r>
    </w:p>
    <w:p w14:paraId="31D4B585" w14:textId="013A4EA3" w:rsidR="002951D5" w:rsidRPr="00133063" w:rsidRDefault="002951D5" w:rsidP="00306919">
      <w:pPr>
        <w:pStyle w:val="BodyText"/>
        <w:rPr>
          <w:rStyle w:val="Strong"/>
          <w:rFonts w:asciiTheme="minorHAnsi" w:hAnsiTheme="minorHAnsi" w:cstheme="minorHAnsi"/>
          <w:b w:val="0"/>
          <w:bCs w:val="0"/>
        </w:rPr>
      </w:pPr>
    </w:p>
    <w:sectPr w:rsidR="002951D5" w:rsidRPr="00133063" w:rsidSect="00A775B3">
      <w:headerReference w:type="even" r:id="rId8"/>
      <w:headerReference w:type="default" r:id="rId9"/>
      <w:footerReference w:type="even" r:id="rId10"/>
      <w:footerReference w:type="default" r:id="rId11"/>
      <w:headerReference w:type="first" r:id="rId12"/>
      <w:footerReference w:type="first" r:id="rId13"/>
      <w:pgSz w:w="12240" w:h="15840"/>
      <w:pgMar w:top="2160" w:right="1440" w:bottom="1440" w:left="1440" w:header="720" w:footer="7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1EF1B8" w14:textId="77777777" w:rsidR="002B21C0" w:rsidRDefault="002B21C0">
      <w:pPr>
        <w:spacing w:after="0" w:line="240" w:lineRule="auto"/>
      </w:pPr>
      <w:r>
        <w:separator/>
      </w:r>
    </w:p>
  </w:endnote>
  <w:endnote w:type="continuationSeparator" w:id="0">
    <w:p w14:paraId="5184C064" w14:textId="77777777" w:rsidR="002B21C0" w:rsidRDefault="002B21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9D29D" w14:textId="77777777" w:rsidR="007E71FE" w:rsidRDefault="007E71F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27CFE" w14:textId="77777777" w:rsidR="00257DB5" w:rsidRPr="00A10290" w:rsidRDefault="00000000" w:rsidP="00E80E1D">
    <w:pPr>
      <w:pStyle w:val="Footer"/>
      <w:rPr>
        <w:sz w:val="16"/>
        <w:szCs w:val="16"/>
      </w:rPr>
    </w:pPr>
    <w:r w:rsidRPr="00A10290">
      <w:rPr>
        <w:noProof/>
        <w:sz w:val="16"/>
        <w:szCs w:val="16"/>
      </w:rPr>
      <mc:AlternateContent>
        <mc:Choice Requires="wps">
          <w:drawing>
            <wp:anchor distT="0" distB="0" distL="114300" distR="114300" simplePos="0" relativeHeight="251659264" behindDoc="0" locked="0" layoutInCell="1" allowOverlap="1" wp14:anchorId="1160C0C5" wp14:editId="47D01032">
              <wp:simplePos x="0" y="0"/>
              <wp:positionH relativeFrom="column">
                <wp:posOffset>0</wp:posOffset>
              </wp:positionH>
              <wp:positionV relativeFrom="paragraph">
                <wp:posOffset>-95251</wp:posOffset>
              </wp:positionV>
              <wp:extent cx="5943600" cy="9525"/>
              <wp:effectExtent l="0" t="0" r="19050" b="28575"/>
              <wp:wrapNone/>
              <wp:docPr id="2" name="Straight Connector 2"/>
              <wp:cNvGraphicFramePr/>
              <a:graphic xmlns:a="http://schemas.openxmlformats.org/drawingml/2006/main">
                <a:graphicData uri="http://schemas.microsoft.com/office/word/2010/wordprocessingShape">
                  <wps:wsp>
                    <wps:cNvCnPr/>
                    <wps:spPr>
                      <a:xfrm flipV="1">
                        <a:off x="0" y="0"/>
                        <a:ext cx="5943600" cy="9525"/>
                      </a:xfrm>
                      <a:prstGeom prst="line">
                        <a:avLst/>
                      </a:prstGeom>
                      <a:ln w="25400">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702C4E9" id="Straight Connector 2" o:spid="_x0000_s1026" style="position:absolute;flip:y;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7.5pt" to="468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" strokecolor="#002060" strokeweight="2pt">
              <v:stroke joinstyle="miter"/>
            </v:line>
          </w:pict>
        </mc:Fallback>
      </mc:AlternateContent>
    </w:r>
    <w:r w:rsidRPr="00A10290">
      <w:rPr>
        <w:sz w:val="16"/>
        <w:szCs w:val="16"/>
      </w:rPr>
      <w:t>202</w:t>
    </w:r>
    <w:r w:rsidR="007E71FE">
      <w:rPr>
        <w:sz w:val="16"/>
        <w:szCs w:val="16"/>
      </w:rPr>
      <w:t>6</w:t>
    </w:r>
    <w:r w:rsidRPr="00A10290">
      <w:rPr>
        <w:sz w:val="16"/>
        <w:szCs w:val="16"/>
      </w:rPr>
      <w:t xml:space="preserve">© </w:t>
    </w:r>
    <w:proofErr w:type="spellStart"/>
    <w:r w:rsidRPr="00A10290">
      <w:rPr>
        <w:sz w:val="16"/>
        <w:szCs w:val="16"/>
      </w:rPr>
      <w:t>Molae</w:t>
    </w:r>
    <w:proofErr w:type="spellEnd"/>
    <w:r w:rsidRPr="00A10290">
      <w:rPr>
        <w:sz w:val="16"/>
        <w:szCs w:val="16"/>
      </w:rPr>
      <w:t xml:space="preserve"> Ministeria</w:t>
    </w:r>
    <w:r w:rsidRPr="00A10290">
      <w:rPr>
        <w:sz w:val="16"/>
        <w:szCs w:val="16"/>
      </w:rPr>
      <w:tab/>
    </w:r>
    <w:r w:rsidR="007E71FE">
      <w:rPr>
        <w:sz w:val="16"/>
        <w:szCs w:val="16"/>
      </w:rPr>
      <w:t xml:space="preserve">Ending Corruption, One </w:t>
    </w:r>
    <w:proofErr w:type="spellStart"/>
    <w:r w:rsidR="007E71FE">
      <w:rPr>
        <w:sz w:val="16"/>
        <w:szCs w:val="16"/>
      </w:rPr>
      <w:t>Moltov</w:t>
    </w:r>
    <w:proofErr w:type="spellEnd"/>
    <w:r w:rsidR="007E71FE">
      <w:rPr>
        <w:sz w:val="16"/>
        <w:szCs w:val="16"/>
      </w:rPr>
      <w:t xml:space="preserve"> at a Time!!!</w:t>
    </w:r>
    <w:r w:rsidRPr="00A10290">
      <w:rPr>
        <w:sz w:val="16"/>
        <w:szCs w:val="16"/>
      </w:rPr>
      <w:tab/>
    </w:r>
    <w:hyperlink r:id="rId1" w:history="1">
      <w:r w:rsidR="00257DB5" w:rsidRPr="00A10290">
        <w:rPr>
          <w:rStyle w:val="Hyperlink"/>
          <w:color w:val="auto"/>
          <w:sz w:val="16"/>
          <w:szCs w:val="16"/>
        </w:rPr>
        <w:t>MolaeMinisteria.org</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275A7" w14:textId="77777777" w:rsidR="007E71FE" w:rsidRDefault="007E71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4F4524" w14:textId="77777777" w:rsidR="002B21C0" w:rsidRDefault="002B21C0">
      <w:pPr>
        <w:spacing w:after="0" w:line="240" w:lineRule="auto"/>
      </w:pPr>
      <w:r>
        <w:separator/>
      </w:r>
    </w:p>
  </w:footnote>
  <w:footnote w:type="continuationSeparator" w:id="0">
    <w:p w14:paraId="2A755B9A" w14:textId="77777777" w:rsidR="002B21C0" w:rsidRDefault="002B21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2B857" w14:textId="77777777" w:rsidR="007E71FE" w:rsidRDefault="007E71F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E94CC" w14:textId="77777777" w:rsidR="00257DB5" w:rsidRPr="00A10290" w:rsidRDefault="00000000" w:rsidP="00D02528">
    <w:pPr>
      <w:pStyle w:val="Header"/>
      <w:rPr>
        <w:sz w:val="20"/>
        <w:szCs w:val="20"/>
      </w:rPr>
    </w:pPr>
    <w:r w:rsidRPr="004371D1">
      <w:rPr>
        <w:noProof/>
      </w:rPr>
      <w:drawing>
        <wp:anchor distT="0" distB="0" distL="114300" distR="114300" simplePos="0" relativeHeight="251660288" behindDoc="0" locked="0" layoutInCell="1" allowOverlap="1" wp14:anchorId="77892C22" wp14:editId="646F0006">
          <wp:simplePos x="0" y="0"/>
          <wp:positionH relativeFrom="margin">
            <wp:align>left</wp:align>
          </wp:positionH>
          <wp:positionV relativeFrom="paragraph">
            <wp:posOffset>4445</wp:posOffset>
          </wp:positionV>
          <wp:extent cx="690880" cy="428625"/>
          <wp:effectExtent l="0" t="0" r="0" b="9525"/>
          <wp:wrapNone/>
          <wp:docPr id="4" name="Picture 4">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BH Logo (222x63) email"/>
                  <pic:cNvPicPr>
                    <a:picLocks noChangeAspect="1" noChangeArrowheads="1"/>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690880" cy="428625"/>
                  </a:xfrm>
                  <a:prstGeom prst="rect">
                    <a:avLst/>
                  </a:prstGeom>
                  <a:noFill/>
                  <a:ln>
                    <a:noFill/>
                  </a:ln>
                </pic:spPr>
              </pic:pic>
            </a:graphicData>
          </a:graphic>
        </wp:anchor>
      </w:drawing>
    </w:r>
    <w:r w:rsidRPr="004371D1">
      <w:rPr>
        <w:color w:val="2F5496" w:themeColor="accent5" w:themeShade="BF"/>
        <w:sz w:val="20"/>
        <w:szCs w:val="20"/>
      </w:rPr>
      <w:tab/>
    </w:r>
    <w:r w:rsidRPr="004371D1">
      <w:rPr>
        <w:color w:val="2F5496" w:themeColor="accent5" w:themeShade="BF"/>
        <w:sz w:val="20"/>
        <w:szCs w:val="20"/>
      </w:rPr>
      <w:tab/>
    </w:r>
    <w:r w:rsidRPr="00A10290">
      <w:rPr>
        <w:sz w:val="20"/>
        <w:szCs w:val="20"/>
      </w:rPr>
      <w:fldChar w:fldCharType="begin"/>
    </w:r>
    <w:r w:rsidRPr="00A10290">
      <w:rPr>
        <w:sz w:val="20"/>
        <w:szCs w:val="20"/>
      </w:rPr>
      <w:instrText xml:space="preserve"> DATE \@ "dddd, MMMM d, yyyy" </w:instrText>
    </w:r>
    <w:r w:rsidRPr="00A10290">
      <w:rPr>
        <w:sz w:val="20"/>
        <w:szCs w:val="20"/>
      </w:rPr>
      <w:fldChar w:fldCharType="separate"/>
    </w:r>
    <w:r w:rsidR="00306919">
      <w:rPr>
        <w:noProof/>
        <w:sz w:val="20"/>
        <w:szCs w:val="20"/>
      </w:rPr>
      <w:t>Tuesday, April 7, 2026</w:t>
    </w:r>
    <w:r w:rsidRPr="00A10290">
      <w:rPr>
        <w:sz w:val="20"/>
        <w:szCs w:val="20"/>
      </w:rPr>
      <w:fldChar w:fldCharType="end"/>
    </w:r>
  </w:p>
  <w:p w14:paraId="378F064A" w14:textId="77777777" w:rsidR="00257DB5" w:rsidRPr="00A10290" w:rsidRDefault="00000000" w:rsidP="004371D1">
    <w:pPr>
      <w:pStyle w:val="Header"/>
      <w:jc w:val="right"/>
      <w:rPr>
        <w:b/>
        <w:bCs/>
        <w:sz w:val="20"/>
        <w:szCs w:val="20"/>
      </w:rPr>
    </w:pPr>
    <w:r w:rsidRPr="00A10290">
      <w:rPr>
        <w:sz w:val="20"/>
        <w:szCs w:val="20"/>
      </w:rPr>
      <w:t xml:space="preserve">Page </w:t>
    </w:r>
    <w:r w:rsidRPr="00A10290">
      <w:rPr>
        <w:b/>
        <w:bCs/>
        <w:sz w:val="20"/>
        <w:szCs w:val="20"/>
      </w:rPr>
      <w:fldChar w:fldCharType="begin"/>
    </w:r>
    <w:r w:rsidRPr="00A10290">
      <w:rPr>
        <w:b/>
        <w:bCs/>
        <w:sz w:val="20"/>
        <w:szCs w:val="20"/>
      </w:rPr>
      <w:instrText xml:space="preserve"> PAGE  \* Arabic  \* MERGEFORMAT </w:instrText>
    </w:r>
    <w:r w:rsidRPr="00A10290">
      <w:rPr>
        <w:b/>
        <w:bCs/>
        <w:sz w:val="20"/>
        <w:szCs w:val="20"/>
      </w:rPr>
      <w:fldChar w:fldCharType="separate"/>
    </w:r>
    <w:r w:rsidRPr="00A10290">
      <w:rPr>
        <w:b/>
        <w:bCs/>
        <w:noProof/>
        <w:sz w:val="20"/>
        <w:szCs w:val="20"/>
      </w:rPr>
      <w:t>8</w:t>
    </w:r>
    <w:r w:rsidRPr="00A10290">
      <w:rPr>
        <w:b/>
        <w:bCs/>
        <w:sz w:val="20"/>
        <w:szCs w:val="20"/>
      </w:rPr>
      <w:fldChar w:fldCharType="end"/>
    </w:r>
    <w:r w:rsidRPr="00A10290">
      <w:rPr>
        <w:sz w:val="20"/>
        <w:szCs w:val="20"/>
      </w:rPr>
      <w:t xml:space="preserve"> of </w:t>
    </w:r>
    <w:r w:rsidRPr="00A10290">
      <w:rPr>
        <w:b/>
        <w:bCs/>
        <w:sz w:val="20"/>
        <w:szCs w:val="20"/>
      </w:rPr>
      <w:fldChar w:fldCharType="begin"/>
    </w:r>
    <w:r w:rsidRPr="00A10290">
      <w:rPr>
        <w:b/>
        <w:bCs/>
        <w:sz w:val="20"/>
        <w:szCs w:val="20"/>
      </w:rPr>
      <w:instrText xml:space="preserve"> NUMPAGES  \* Arabic  \* MERGEFORMAT </w:instrText>
    </w:r>
    <w:r w:rsidRPr="00A10290">
      <w:rPr>
        <w:b/>
        <w:bCs/>
        <w:sz w:val="20"/>
        <w:szCs w:val="20"/>
      </w:rPr>
      <w:fldChar w:fldCharType="separate"/>
    </w:r>
    <w:r w:rsidRPr="00A10290">
      <w:rPr>
        <w:b/>
        <w:bCs/>
        <w:noProof/>
        <w:sz w:val="20"/>
        <w:szCs w:val="20"/>
      </w:rPr>
      <w:t>8</w:t>
    </w:r>
    <w:r w:rsidRPr="00A10290">
      <w:rPr>
        <w:b/>
        <w:bCs/>
        <w:sz w:val="20"/>
        <w:szCs w:val="20"/>
      </w:rPr>
      <w:fldChar w:fldCharType="end"/>
    </w:r>
  </w:p>
  <w:p w14:paraId="04F116DC" w14:textId="77777777" w:rsidR="00257DB5" w:rsidRPr="00A10290" w:rsidRDefault="00257DB5" w:rsidP="00D025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547D5" w14:textId="77777777" w:rsidR="007E71FE" w:rsidRDefault="007E71F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C92FE1"/>
    <w:multiLevelType w:val="hybridMultilevel"/>
    <w:tmpl w:val="9B188D8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2D200FD"/>
    <w:multiLevelType w:val="hybridMultilevel"/>
    <w:tmpl w:val="58CE6D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3CA35FC"/>
    <w:multiLevelType w:val="hybridMultilevel"/>
    <w:tmpl w:val="790E746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F5562EA"/>
    <w:multiLevelType w:val="hybridMultilevel"/>
    <w:tmpl w:val="C89E06B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974268A"/>
    <w:multiLevelType w:val="hybridMultilevel"/>
    <w:tmpl w:val="790E746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6C764979"/>
    <w:multiLevelType w:val="hybridMultilevel"/>
    <w:tmpl w:val="F970D47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2876CFC"/>
    <w:multiLevelType w:val="hybridMultilevel"/>
    <w:tmpl w:val="FA1802A6"/>
    <w:lvl w:ilvl="0" w:tplc="F5EC1006">
      <w:start w:val="1"/>
      <w:numFmt w:val="decimal"/>
      <w:lvlText w:val="%1."/>
      <w:lvlJc w:val="left"/>
      <w:pPr>
        <w:ind w:left="720" w:hanging="360"/>
      </w:pPr>
      <w:rPr>
        <w:rFonts w:ascii="Verdana" w:hAnsi="Verdana" w:hint="default"/>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2089241">
    <w:abstractNumId w:val="0"/>
  </w:num>
  <w:num w:numId="2" w16cid:durableId="195779014">
    <w:abstractNumId w:val="3"/>
  </w:num>
  <w:num w:numId="3" w16cid:durableId="1199388958">
    <w:abstractNumId w:val="2"/>
  </w:num>
  <w:num w:numId="4" w16cid:durableId="2007904935">
    <w:abstractNumId w:val="5"/>
  </w:num>
  <w:num w:numId="5" w16cid:durableId="366760164">
    <w:abstractNumId w:val="4"/>
  </w:num>
  <w:num w:numId="6" w16cid:durableId="1979065646">
    <w:abstractNumId w:val="6"/>
  </w:num>
  <w:num w:numId="7" w16cid:durableId="16593348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6919"/>
    <w:rsid w:val="000A1CFA"/>
    <w:rsid w:val="000C4B0D"/>
    <w:rsid w:val="000D1C91"/>
    <w:rsid w:val="0011265A"/>
    <w:rsid w:val="00133063"/>
    <w:rsid w:val="001E4966"/>
    <w:rsid w:val="00201EE2"/>
    <w:rsid w:val="00257DB5"/>
    <w:rsid w:val="002951D5"/>
    <w:rsid w:val="002B21C0"/>
    <w:rsid w:val="00306919"/>
    <w:rsid w:val="00370BCF"/>
    <w:rsid w:val="00392BEC"/>
    <w:rsid w:val="003E24D4"/>
    <w:rsid w:val="003F167F"/>
    <w:rsid w:val="004014D5"/>
    <w:rsid w:val="004326F6"/>
    <w:rsid w:val="004F2D29"/>
    <w:rsid w:val="00523825"/>
    <w:rsid w:val="00662B70"/>
    <w:rsid w:val="006D231C"/>
    <w:rsid w:val="0071292F"/>
    <w:rsid w:val="00762E97"/>
    <w:rsid w:val="0076783B"/>
    <w:rsid w:val="007E71FE"/>
    <w:rsid w:val="00824322"/>
    <w:rsid w:val="0084317C"/>
    <w:rsid w:val="00875293"/>
    <w:rsid w:val="0091763E"/>
    <w:rsid w:val="00930F48"/>
    <w:rsid w:val="00960B02"/>
    <w:rsid w:val="009E07DE"/>
    <w:rsid w:val="00A10290"/>
    <w:rsid w:val="00A775B3"/>
    <w:rsid w:val="00A87473"/>
    <w:rsid w:val="00A931E3"/>
    <w:rsid w:val="00AE7685"/>
    <w:rsid w:val="00B531CA"/>
    <w:rsid w:val="00C8378C"/>
    <w:rsid w:val="00CA087E"/>
    <w:rsid w:val="00CB772E"/>
    <w:rsid w:val="00D72FE7"/>
    <w:rsid w:val="00DB5DD7"/>
    <w:rsid w:val="00DE34E0"/>
    <w:rsid w:val="00E03089"/>
    <w:rsid w:val="00E102AA"/>
    <w:rsid w:val="00E11DFA"/>
    <w:rsid w:val="00E33CE0"/>
    <w:rsid w:val="00EC3566"/>
    <w:rsid w:val="00F31520"/>
    <w:rsid w:val="00F338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2F05B9"/>
  <w15:chartTrackingRefBased/>
  <w15:docId w15:val="{46110E19-3E44-4411-95B6-F39426F2D0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5B3"/>
    <w:rPr>
      <w:rFonts w:ascii="Verdana" w:hAnsi="Verdana"/>
    </w:rPr>
  </w:style>
  <w:style w:type="paragraph" w:styleId="Heading1">
    <w:name w:val="heading 1"/>
    <w:basedOn w:val="Normal"/>
    <w:next w:val="Normal"/>
    <w:link w:val="Heading1Char"/>
    <w:uiPriority w:val="9"/>
    <w:qFormat/>
    <w:rsid w:val="00A10290"/>
    <w:pPr>
      <w:keepNext/>
      <w:keepLines/>
      <w:spacing w:before="240" w:after="0"/>
      <w:jc w:val="center"/>
      <w:outlineLvl w:val="0"/>
    </w:pPr>
    <w:rPr>
      <w:rFonts w:ascii="Times New Roman" w:eastAsiaTheme="majorEastAsia" w:hAnsi="Times New Roman" w:cstheme="majorBidi"/>
      <w:b/>
      <w:smallCaps/>
      <w:sz w:val="28"/>
      <w:szCs w:val="28"/>
    </w:rPr>
  </w:style>
  <w:style w:type="paragraph" w:styleId="Heading2">
    <w:name w:val="heading 2"/>
    <w:basedOn w:val="Normal"/>
    <w:next w:val="Normal"/>
    <w:link w:val="Heading2Char"/>
    <w:autoRedefine/>
    <w:uiPriority w:val="9"/>
    <w:unhideWhenUsed/>
    <w:qFormat/>
    <w:rsid w:val="00306919"/>
    <w:pPr>
      <w:outlineLvl w:val="1"/>
    </w:pPr>
    <w:rPr>
      <w:rFonts w:ascii="Times New Roman" w:hAnsi="Times New Roman" w:cs="Times New Roman"/>
      <w:b/>
      <w:bCs/>
      <w:sz w:val="24"/>
      <w:szCs w:val="24"/>
    </w:rPr>
  </w:style>
  <w:style w:type="paragraph" w:styleId="Heading3">
    <w:name w:val="heading 3"/>
    <w:basedOn w:val="Normal"/>
    <w:next w:val="Normal"/>
    <w:link w:val="Heading3Char"/>
    <w:uiPriority w:val="9"/>
    <w:unhideWhenUsed/>
    <w:rsid w:val="0091763E"/>
    <w:pPr>
      <w:keepNext/>
      <w:keepLines/>
      <w:spacing w:before="40" w:after="0"/>
      <w:outlineLvl w:val="2"/>
    </w:pPr>
    <w:rPr>
      <w:rFonts w:asciiTheme="majorHAnsi" w:eastAsiaTheme="majorEastAsia" w:hAnsiTheme="majorHAnsi" w:cstheme="majorBidi"/>
      <w:color w:val="1F4D78" w:themeColor="accent1" w:themeShade="7F"/>
      <w:szCs w:val="24"/>
    </w:rPr>
  </w:style>
  <w:style w:type="paragraph" w:styleId="Heading4">
    <w:name w:val="heading 4"/>
    <w:basedOn w:val="Normal"/>
    <w:next w:val="Normal"/>
    <w:link w:val="Heading4Char"/>
    <w:uiPriority w:val="9"/>
    <w:unhideWhenUsed/>
    <w:rsid w:val="0091763E"/>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rsid w:val="0091763E"/>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unhideWhenUsed/>
    <w:rsid w:val="00DB5DD7"/>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rsid w:val="00E33CE0"/>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rsid w:val="00E33CE0"/>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0290"/>
    <w:rPr>
      <w:rFonts w:ascii="Times New Roman" w:eastAsiaTheme="majorEastAsia" w:hAnsi="Times New Roman" w:cstheme="majorBidi"/>
      <w:b/>
      <w:smallCaps/>
      <w:sz w:val="28"/>
      <w:szCs w:val="28"/>
    </w:rPr>
  </w:style>
  <w:style w:type="paragraph" w:styleId="NoSpacing">
    <w:name w:val="No Spacing"/>
    <w:autoRedefine/>
    <w:uiPriority w:val="1"/>
    <w:qFormat/>
    <w:rsid w:val="00824322"/>
    <w:pPr>
      <w:spacing w:after="0" w:line="240" w:lineRule="auto"/>
    </w:pPr>
    <w:rPr>
      <w:rFonts w:ascii="Times New Roman" w:hAnsi="Times New Roman" w:cs="Times New Roman"/>
      <w:sz w:val="24"/>
    </w:rPr>
  </w:style>
  <w:style w:type="character" w:customStyle="1" w:styleId="Heading2Char">
    <w:name w:val="Heading 2 Char"/>
    <w:basedOn w:val="DefaultParagraphFont"/>
    <w:link w:val="Heading2"/>
    <w:uiPriority w:val="9"/>
    <w:rsid w:val="00306919"/>
    <w:rPr>
      <w:rFonts w:ascii="Times New Roman" w:hAnsi="Times New Roman" w:cs="Times New Roman"/>
      <w:b/>
      <w:bCs/>
      <w:sz w:val="24"/>
      <w:szCs w:val="24"/>
    </w:rPr>
  </w:style>
  <w:style w:type="paragraph" w:styleId="Title">
    <w:name w:val="Title"/>
    <w:basedOn w:val="Normal"/>
    <w:next w:val="Normal"/>
    <w:link w:val="TitleChar"/>
    <w:uiPriority w:val="10"/>
    <w:qFormat/>
    <w:rsid w:val="00C8378C"/>
    <w:pPr>
      <w:spacing w:after="0" w:line="240" w:lineRule="auto"/>
      <w:contextualSpacing/>
      <w:jc w:val="center"/>
    </w:pPr>
    <w:rPr>
      <w:rFonts w:eastAsiaTheme="majorEastAsia" w:cstheme="majorBidi"/>
      <w:spacing w:val="-10"/>
      <w:kern w:val="28"/>
      <w:sz w:val="36"/>
      <w:szCs w:val="36"/>
    </w:rPr>
  </w:style>
  <w:style w:type="character" w:customStyle="1" w:styleId="TitleChar">
    <w:name w:val="Title Char"/>
    <w:basedOn w:val="DefaultParagraphFont"/>
    <w:link w:val="Title"/>
    <w:uiPriority w:val="10"/>
    <w:rsid w:val="00C8378C"/>
    <w:rPr>
      <w:rFonts w:ascii="Verdana" w:eastAsiaTheme="majorEastAsia" w:hAnsi="Verdana" w:cstheme="majorBidi"/>
      <w:spacing w:val="-10"/>
      <w:kern w:val="28"/>
      <w:sz w:val="36"/>
      <w:szCs w:val="36"/>
    </w:rPr>
  </w:style>
  <w:style w:type="character" w:customStyle="1" w:styleId="Heading3Char">
    <w:name w:val="Heading 3 Char"/>
    <w:basedOn w:val="DefaultParagraphFont"/>
    <w:link w:val="Heading3"/>
    <w:uiPriority w:val="9"/>
    <w:rsid w:val="0091763E"/>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91763E"/>
    <w:rPr>
      <w:rFonts w:asciiTheme="majorHAnsi" w:eastAsiaTheme="majorEastAsia" w:hAnsiTheme="majorHAnsi" w:cstheme="majorBidi"/>
      <w:i/>
      <w:iCs/>
      <w:color w:val="2E74B5" w:themeColor="accent1" w:themeShade="BF"/>
      <w:sz w:val="24"/>
    </w:rPr>
  </w:style>
  <w:style w:type="character" w:customStyle="1" w:styleId="Heading5Char">
    <w:name w:val="Heading 5 Char"/>
    <w:basedOn w:val="DefaultParagraphFont"/>
    <w:link w:val="Heading5"/>
    <w:uiPriority w:val="9"/>
    <w:rsid w:val="0091763E"/>
    <w:rPr>
      <w:rFonts w:asciiTheme="majorHAnsi" w:eastAsiaTheme="majorEastAsia" w:hAnsiTheme="majorHAnsi" w:cstheme="majorBidi"/>
      <w:color w:val="2E74B5" w:themeColor="accent1" w:themeShade="BF"/>
      <w:sz w:val="24"/>
    </w:rPr>
  </w:style>
  <w:style w:type="paragraph" w:styleId="Subtitle">
    <w:name w:val="Subtitle"/>
    <w:basedOn w:val="Normal"/>
    <w:next w:val="Normal"/>
    <w:link w:val="SubtitleChar"/>
    <w:uiPriority w:val="11"/>
    <w:qFormat/>
    <w:rsid w:val="0091763E"/>
    <w:pPr>
      <w:numPr>
        <w:ilvl w:val="1"/>
      </w:numPr>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91763E"/>
    <w:rPr>
      <w:rFonts w:eastAsiaTheme="minorEastAsia"/>
      <w:color w:val="5A5A5A" w:themeColor="text1" w:themeTint="A5"/>
      <w:spacing w:val="15"/>
    </w:rPr>
  </w:style>
  <w:style w:type="character" w:styleId="SubtleEmphasis">
    <w:name w:val="Subtle Emphasis"/>
    <w:basedOn w:val="DefaultParagraphFont"/>
    <w:uiPriority w:val="19"/>
    <w:qFormat/>
    <w:rsid w:val="0091763E"/>
    <w:rPr>
      <w:i/>
      <w:iCs/>
      <w:color w:val="404040" w:themeColor="text1" w:themeTint="BF"/>
    </w:rPr>
  </w:style>
  <w:style w:type="character" w:styleId="Emphasis">
    <w:name w:val="Emphasis"/>
    <w:basedOn w:val="DefaultParagraphFont"/>
    <w:uiPriority w:val="20"/>
    <w:qFormat/>
    <w:rsid w:val="0091763E"/>
    <w:rPr>
      <w:i/>
      <w:iCs/>
    </w:rPr>
  </w:style>
  <w:style w:type="character" w:styleId="IntenseEmphasis">
    <w:name w:val="Intense Emphasis"/>
    <w:basedOn w:val="DefaultParagraphFont"/>
    <w:uiPriority w:val="21"/>
    <w:qFormat/>
    <w:rsid w:val="0076783B"/>
    <w:rPr>
      <w:i/>
      <w:iCs/>
      <w:color w:val="7030A0"/>
    </w:rPr>
  </w:style>
  <w:style w:type="character" w:styleId="Strong">
    <w:name w:val="Strong"/>
    <w:basedOn w:val="DefaultParagraphFont"/>
    <w:uiPriority w:val="22"/>
    <w:qFormat/>
    <w:rsid w:val="0091763E"/>
    <w:rPr>
      <w:b/>
      <w:bCs/>
    </w:rPr>
  </w:style>
  <w:style w:type="paragraph" w:styleId="Quote">
    <w:name w:val="Quote"/>
    <w:basedOn w:val="Normal"/>
    <w:next w:val="Normal"/>
    <w:link w:val="QuoteChar"/>
    <w:uiPriority w:val="29"/>
    <w:qFormat/>
    <w:rsid w:val="0091763E"/>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91763E"/>
    <w:rPr>
      <w:rFonts w:ascii="Verdana" w:hAnsi="Verdana"/>
      <w:i/>
      <w:iCs/>
      <w:color w:val="404040" w:themeColor="text1" w:themeTint="BF"/>
      <w:sz w:val="24"/>
    </w:rPr>
  </w:style>
  <w:style w:type="character" w:customStyle="1" w:styleId="Heading6Char">
    <w:name w:val="Heading 6 Char"/>
    <w:basedOn w:val="DefaultParagraphFont"/>
    <w:link w:val="Heading6"/>
    <w:uiPriority w:val="9"/>
    <w:rsid w:val="00DB5DD7"/>
    <w:rPr>
      <w:rFonts w:asciiTheme="majorHAnsi" w:eastAsiaTheme="majorEastAsia" w:hAnsiTheme="majorHAnsi" w:cstheme="majorBidi"/>
      <w:color w:val="1F4D78" w:themeColor="accent1" w:themeShade="7F"/>
      <w:sz w:val="24"/>
    </w:rPr>
  </w:style>
  <w:style w:type="character" w:customStyle="1" w:styleId="Heading7Char">
    <w:name w:val="Heading 7 Char"/>
    <w:basedOn w:val="DefaultParagraphFont"/>
    <w:link w:val="Heading7"/>
    <w:uiPriority w:val="9"/>
    <w:rsid w:val="00E33CE0"/>
    <w:rPr>
      <w:rFonts w:asciiTheme="majorHAnsi" w:eastAsiaTheme="majorEastAsia" w:hAnsiTheme="majorHAnsi" w:cstheme="majorBidi"/>
      <w:i/>
      <w:iCs/>
      <w:color w:val="1F4D78" w:themeColor="accent1" w:themeShade="7F"/>
      <w:sz w:val="24"/>
    </w:rPr>
  </w:style>
  <w:style w:type="character" w:customStyle="1" w:styleId="Heading8Char">
    <w:name w:val="Heading 8 Char"/>
    <w:basedOn w:val="DefaultParagraphFont"/>
    <w:link w:val="Heading8"/>
    <w:uiPriority w:val="9"/>
    <w:rsid w:val="00E33CE0"/>
    <w:rPr>
      <w:rFonts w:asciiTheme="majorHAnsi" w:eastAsiaTheme="majorEastAsia" w:hAnsiTheme="majorHAnsi" w:cstheme="majorBidi"/>
      <w:color w:val="272727" w:themeColor="text1" w:themeTint="D8"/>
      <w:sz w:val="21"/>
      <w:szCs w:val="21"/>
    </w:rPr>
  </w:style>
  <w:style w:type="character" w:styleId="IntenseReference">
    <w:name w:val="Intense Reference"/>
    <w:basedOn w:val="DefaultParagraphFont"/>
    <w:uiPriority w:val="32"/>
    <w:qFormat/>
    <w:rsid w:val="0076783B"/>
    <w:rPr>
      <w:b/>
      <w:bCs/>
      <w:smallCaps/>
      <w:color w:val="7030A0"/>
      <w:spacing w:val="5"/>
    </w:rPr>
  </w:style>
  <w:style w:type="paragraph" w:styleId="Header">
    <w:name w:val="header"/>
    <w:basedOn w:val="Normal"/>
    <w:link w:val="HeaderChar"/>
    <w:uiPriority w:val="99"/>
    <w:unhideWhenUsed/>
    <w:rsid w:val="00A775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75B3"/>
    <w:rPr>
      <w:rFonts w:ascii="Verdana" w:hAnsi="Verdana"/>
    </w:rPr>
  </w:style>
  <w:style w:type="paragraph" w:styleId="Footer">
    <w:name w:val="footer"/>
    <w:basedOn w:val="Normal"/>
    <w:link w:val="FooterChar"/>
    <w:uiPriority w:val="99"/>
    <w:unhideWhenUsed/>
    <w:rsid w:val="00A775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75B3"/>
    <w:rPr>
      <w:rFonts w:ascii="Verdana" w:hAnsi="Verdana"/>
    </w:rPr>
  </w:style>
  <w:style w:type="character" w:styleId="Hyperlink">
    <w:name w:val="Hyperlink"/>
    <w:basedOn w:val="DefaultParagraphFont"/>
    <w:uiPriority w:val="99"/>
    <w:unhideWhenUsed/>
    <w:rsid w:val="00A775B3"/>
    <w:rPr>
      <w:color w:val="0563C1" w:themeColor="hyperlink"/>
      <w:u w:val="single"/>
    </w:rPr>
  </w:style>
  <w:style w:type="paragraph" w:styleId="ListParagraph">
    <w:name w:val="List Paragraph"/>
    <w:basedOn w:val="Normal"/>
    <w:autoRedefine/>
    <w:uiPriority w:val="34"/>
    <w:qFormat/>
    <w:rsid w:val="009E07DE"/>
    <w:pPr>
      <w:ind w:left="720"/>
      <w:contextualSpacing/>
    </w:pPr>
    <w:rPr>
      <w:kern w:val="2"/>
      <w14:ligatures w14:val="standardContextual"/>
    </w:rPr>
  </w:style>
  <w:style w:type="character" w:styleId="FollowedHyperlink">
    <w:name w:val="FollowedHyperlink"/>
    <w:basedOn w:val="DefaultParagraphFont"/>
    <w:uiPriority w:val="99"/>
    <w:semiHidden/>
    <w:unhideWhenUsed/>
    <w:rsid w:val="00A775B3"/>
    <w:rPr>
      <w:color w:val="954F72" w:themeColor="followedHyperlink"/>
      <w:u w:val="single"/>
    </w:rPr>
  </w:style>
  <w:style w:type="paragraph" w:styleId="TOCHeading">
    <w:name w:val="TOC Heading"/>
    <w:basedOn w:val="Heading1"/>
    <w:next w:val="Normal"/>
    <w:autoRedefine/>
    <w:uiPriority w:val="39"/>
    <w:unhideWhenUsed/>
    <w:qFormat/>
    <w:rsid w:val="00A775B3"/>
    <w:pPr>
      <w:outlineLvl w:val="9"/>
    </w:pPr>
    <w:rPr>
      <w:rFonts w:asciiTheme="majorHAnsi" w:hAnsiTheme="majorHAnsi"/>
      <w:sz w:val="32"/>
      <w:szCs w:val="32"/>
    </w:rPr>
  </w:style>
  <w:style w:type="paragraph" w:styleId="TOC1">
    <w:name w:val="toc 1"/>
    <w:basedOn w:val="Normal"/>
    <w:next w:val="Normal"/>
    <w:autoRedefine/>
    <w:uiPriority w:val="39"/>
    <w:unhideWhenUsed/>
    <w:rsid w:val="00A775B3"/>
    <w:pPr>
      <w:spacing w:after="100"/>
    </w:pPr>
  </w:style>
  <w:style w:type="paragraph" w:styleId="TOC2">
    <w:name w:val="toc 2"/>
    <w:basedOn w:val="Normal"/>
    <w:next w:val="Normal"/>
    <w:autoRedefine/>
    <w:uiPriority w:val="39"/>
    <w:unhideWhenUsed/>
    <w:rsid w:val="00A775B3"/>
    <w:pPr>
      <w:spacing w:after="100"/>
      <w:ind w:left="220"/>
    </w:pPr>
  </w:style>
  <w:style w:type="character" w:styleId="UnresolvedMention">
    <w:name w:val="Unresolved Mention"/>
    <w:basedOn w:val="DefaultParagraphFont"/>
    <w:uiPriority w:val="99"/>
    <w:semiHidden/>
    <w:unhideWhenUsed/>
    <w:rsid w:val="009E07DE"/>
    <w:rPr>
      <w:color w:val="605E5C"/>
      <w:shd w:val="clear" w:color="auto" w:fill="E1DFDD"/>
    </w:rPr>
  </w:style>
  <w:style w:type="paragraph" w:styleId="BodyText">
    <w:name w:val="Body Text"/>
    <w:basedOn w:val="Normal"/>
    <w:link w:val="BodyTextChar"/>
    <w:uiPriority w:val="99"/>
    <w:unhideWhenUsed/>
    <w:rsid w:val="00306919"/>
    <w:rPr>
      <w:rFonts w:ascii="Times New Roman" w:hAnsi="Times New Roman" w:cs="Times New Roman"/>
      <w:sz w:val="24"/>
      <w:szCs w:val="24"/>
    </w:rPr>
  </w:style>
  <w:style w:type="character" w:customStyle="1" w:styleId="BodyTextChar">
    <w:name w:val="Body Text Char"/>
    <w:basedOn w:val="DefaultParagraphFont"/>
    <w:link w:val="BodyText"/>
    <w:uiPriority w:val="99"/>
    <w:rsid w:val="00306919"/>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4646253">
      <w:bodyDiv w:val="1"/>
      <w:marLeft w:val="0"/>
      <w:marRight w:val="0"/>
      <w:marTop w:val="0"/>
      <w:marBottom w:val="0"/>
      <w:divBdr>
        <w:top w:val="none" w:sz="0" w:space="0" w:color="auto"/>
        <w:left w:val="none" w:sz="0" w:space="0" w:color="auto"/>
        <w:bottom w:val="none" w:sz="0" w:space="0" w:color="auto"/>
        <w:right w:val="none" w:sz="0" w:space="0" w:color="auto"/>
      </w:divBdr>
    </w:div>
    <w:div w:id="1530412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s://molaeministeria.or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molaeministeria.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bmtc\OneDrive\Custom%20Office%20Templates\MM%20Signatur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C36722-52B0-433A-A5AF-A49E53FD5C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MM Signature</Template>
  <TotalTime>10</TotalTime>
  <Pages>4</Pages>
  <Words>848</Words>
  <Characters>4834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B. McKenzie</dc:creator>
  <cp:keywords/>
  <dc:description/>
  <cp:lastModifiedBy>DaDa McKenzie</cp:lastModifiedBy>
  <cp:revision>4</cp:revision>
  <dcterms:created xsi:type="dcterms:W3CDTF">2026-04-08T04:28:00Z</dcterms:created>
  <dcterms:modified xsi:type="dcterms:W3CDTF">2026-04-08T04:38:00Z</dcterms:modified>
</cp:coreProperties>
</file>